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4" w:rsidRDefault="009C4EDF">
      <w:pPr>
        <w:spacing w:before="74"/>
        <w:ind w:left="123"/>
        <w:rPr>
          <w:rFonts w:ascii="Times New Roman"/>
          <w:b/>
          <w:sz w:val="26"/>
        </w:rPr>
      </w:pPr>
      <w:r>
        <w:rPr>
          <w:b/>
          <w:color w:val="0070BF"/>
          <w:w w:val="105"/>
          <w:sz w:val="23"/>
        </w:rPr>
        <w:t>SOCI</w:t>
      </w:r>
      <w:r>
        <w:rPr>
          <w:b/>
          <w:color w:val="0070BF"/>
          <w:spacing w:val="8"/>
          <w:w w:val="105"/>
          <w:sz w:val="23"/>
        </w:rPr>
        <w:t xml:space="preserve"> </w:t>
      </w:r>
      <w:r>
        <w:rPr>
          <w:rFonts w:ascii="Times New Roman"/>
          <w:b/>
          <w:color w:val="0070BF"/>
          <w:w w:val="105"/>
          <w:sz w:val="26"/>
        </w:rPr>
        <w:t>3280:</w:t>
      </w:r>
      <w:r>
        <w:rPr>
          <w:rFonts w:ascii="Times New Roman"/>
          <w:b/>
          <w:color w:val="0070BF"/>
          <w:spacing w:val="-10"/>
          <w:w w:val="105"/>
          <w:sz w:val="26"/>
        </w:rPr>
        <w:t xml:space="preserve"> </w:t>
      </w:r>
      <w:r>
        <w:rPr>
          <w:b/>
          <w:color w:val="0070BF"/>
          <w:w w:val="105"/>
          <w:sz w:val="23"/>
        </w:rPr>
        <w:t>Quantitative</w:t>
      </w:r>
      <w:r>
        <w:rPr>
          <w:b/>
          <w:color w:val="0070BF"/>
          <w:spacing w:val="24"/>
          <w:w w:val="105"/>
          <w:sz w:val="23"/>
        </w:rPr>
        <w:t xml:space="preserve"> </w:t>
      </w:r>
      <w:r>
        <w:rPr>
          <w:b/>
          <w:color w:val="0070BF"/>
          <w:w w:val="105"/>
          <w:sz w:val="23"/>
        </w:rPr>
        <w:t>Data</w:t>
      </w:r>
      <w:r>
        <w:rPr>
          <w:b/>
          <w:color w:val="0070BF"/>
          <w:spacing w:val="7"/>
          <w:w w:val="105"/>
          <w:sz w:val="23"/>
        </w:rPr>
        <w:t xml:space="preserve"> </w:t>
      </w:r>
      <w:r>
        <w:rPr>
          <w:b/>
          <w:color w:val="0070BF"/>
          <w:w w:val="105"/>
          <w:sz w:val="23"/>
        </w:rPr>
        <w:t>Analysis</w:t>
      </w:r>
      <w:r>
        <w:rPr>
          <w:b/>
          <w:color w:val="0070BF"/>
          <w:spacing w:val="-13"/>
          <w:w w:val="105"/>
          <w:sz w:val="23"/>
        </w:rPr>
        <w:t xml:space="preserve"> </w:t>
      </w:r>
      <w:r>
        <w:rPr>
          <w:b/>
          <w:color w:val="0070BF"/>
          <w:w w:val="105"/>
          <w:sz w:val="23"/>
        </w:rPr>
        <w:t>-</w:t>
      </w:r>
      <w:r>
        <w:rPr>
          <w:b/>
          <w:color w:val="0070BF"/>
          <w:spacing w:val="3"/>
          <w:w w:val="105"/>
          <w:sz w:val="23"/>
        </w:rPr>
        <w:t xml:space="preserve"> </w:t>
      </w:r>
      <w:r>
        <w:rPr>
          <w:b/>
          <w:color w:val="0070BF"/>
          <w:w w:val="105"/>
          <w:sz w:val="23"/>
        </w:rPr>
        <w:t>Summer</w:t>
      </w:r>
      <w:r>
        <w:rPr>
          <w:b/>
          <w:color w:val="0070BF"/>
          <w:spacing w:val="3"/>
          <w:w w:val="105"/>
          <w:sz w:val="23"/>
        </w:rPr>
        <w:t xml:space="preserve"> </w:t>
      </w:r>
      <w:r>
        <w:rPr>
          <w:rFonts w:ascii="Times New Roman"/>
          <w:b/>
          <w:color w:val="0070BF"/>
          <w:w w:val="105"/>
          <w:sz w:val="26"/>
        </w:rPr>
        <w:t>8Wl</w:t>
      </w:r>
      <w:r>
        <w:rPr>
          <w:rFonts w:ascii="Times New Roman"/>
          <w:b/>
          <w:color w:val="0070BF"/>
          <w:spacing w:val="51"/>
          <w:w w:val="105"/>
          <w:sz w:val="26"/>
        </w:rPr>
        <w:t xml:space="preserve"> </w:t>
      </w:r>
      <w:r>
        <w:rPr>
          <w:rFonts w:ascii="Times New Roman"/>
          <w:b/>
          <w:color w:val="0070BF"/>
          <w:w w:val="105"/>
          <w:sz w:val="26"/>
        </w:rPr>
        <w:t>2021</w:t>
      </w:r>
    </w:p>
    <w:p w:rsidR="00670DA4" w:rsidRDefault="00670DA4">
      <w:pPr>
        <w:pStyle w:val="BodyText"/>
        <w:spacing w:before="5"/>
        <w:rPr>
          <w:rFonts w:ascii="Times New Roman"/>
          <w:b/>
          <w:sz w:val="39"/>
        </w:rPr>
      </w:pPr>
    </w:p>
    <w:p w:rsidR="00670DA4" w:rsidRDefault="009C4EDF">
      <w:pPr>
        <w:pStyle w:val="Heading1"/>
      </w:pPr>
      <w:r>
        <w:rPr>
          <w:color w:val="0070BF"/>
          <w:w w:val="105"/>
        </w:rPr>
        <w:t>Course</w:t>
      </w:r>
      <w:r>
        <w:rPr>
          <w:color w:val="0070BF"/>
          <w:spacing w:val="-7"/>
          <w:w w:val="105"/>
        </w:rPr>
        <w:t xml:space="preserve"> </w:t>
      </w:r>
      <w:r>
        <w:rPr>
          <w:color w:val="0070BF"/>
          <w:w w:val="105"/>
        </w:rPr>
        <w:t>Instructor and</w:t>
      </w:r>
      <w:r>
        <w:rPr>
          <w:color w:val="0070BF"/>
          <w:spacing w:val="-14"/>
          <w:w w:val="105"/>
        </w:rPr>
        <w:t xml:space="preserve"> </w:t>
      </w:r>
      <w:r>
        <w:rPr>
          <w:color w:val="0070BF"/>
          <w:w w:val="105"/>
        </w:rPr>
        <w:t>Contact</w:t>
      </w:r>
      <w:r>
        <w:rPr>
          <w:color w:val="0070BF"/>
          <w:spacing w:val="-8"/>
          <w:w w:val="105"/>
        </w:rPr>
        <w:t xml:space="preserve"> </w:t>
      </w:r>
      <w:r>
        <w:rPr>
          <w:color w:val="0070BF"/>
          <w:w w:val="105"/>
        </w:rPr>
        <w:t>Information</w:t>
      </w:r>
    </w:p>
    <w:p w:rsidR="00670DA4" w:rsidRDefault="00670DA4">
      <w:pPr>
        <w:pStyle w:val="BodyText"/>
        <w:spacing w:before="1"/>
        <w:rPr>
          <w:b/>
          <w:sz w:val="30"/>
        </w:rPr>
      </w:pPr>
    </w:p>
    <w:p w:rsidR="00670DA4" w:rsidRDefault="009C4EDF">
      <w:pPr>
        <w:ind w:left="124"/>
        <w:rPr>
          <w:sz w:val="19"/>
        </w:rPr>
      </w:pPr>
      <w:r>
        <w:rPr>
          <w:b/>
          <w:color w:val="010101"/>
          <w:sz w:val="18"/>
        </w:rPr>
        <w:t>Instructor:</w:t>
      </w:r>
      <w:r>
        <w:rPr>
          <w:b/>
          <w:color w:val="010101"/>
          <w:spacing w:val="77"/>
          <w:sz w:val="18"/>
        </w:rPr>
        <w:t xml:space="preserve"> </w:t>
      </w:r>
      <w:r>
        <w:rPr>
          <w:color w:val="010101"/>
          <w:sz w:val="19"/>
        </w:rPr>
        <w:t>Dr. Cynthia</w:t>
      </w:r>
      <w:r>
        <w:rPr>
          <w:color w:val="010101"/>
          <w:spacing w:val="33"/>
          <w:sz w:val="19"/>
        </w:rPr>
        <w:t xml:space="preserve"> </w:t>
      </w:r>
      <w:r>
        <w:rPr>
          <w:color w:val="010101"/>
          <w:sz w:val="19"/>
        </w:rPr>
        <w:t>M.</w:t>
      </w:r>
      <w:r>
        <w:rPr>
          <w:color w:val="010101"/>
          <w:spacing w:val="32"/>
          <w:sz w:val="19"/>
        </w:rPr>
        <w:t xml:space="preserve"> </w:t>
      </w:r>
      <w:r>
        <w:rPr>
          <w:color w:val="010101"/>
          <w:sz w:val="19"/>
        </w:rPr>
        <w:t>Cready,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Associate</w:t>
      </w:r>
      <w:r>
        <w:rPr>
          <w:color w:val="010101"/>
          <w:spacing w:val="32"/>
          <w:sz w:val="19"/>
        </w:rPr>
        <w:t xml:space="preserve"> </w:t>
      </w:r>
      <w:r>
        <w:rPr>
          <w:color w:val="010101"/>
          <w:sz w:val="19"/>
        </w:rPr>
        <w:t>Professor</w:t>
      </w:r>
    </w:p>
    <w:p w:rsidR="00670DA4" w:rsidRDefault="009C4EDF">
      <w:pPr>
        <w:spacing w:before="51" w:line="295" w:lineRule="auto"/>
        <w:ind w:left="127" w:right="952" w:hanging="3"/>
        <w:rPr>
          <w:sz w:val="19"/>
        </w:rPr>
      </w:pPr>
      <w:r>
        <w:rPr>
          <w:b/>
          <w:color w:val="010101"/>
          <w:spacing w:val="-1"/>
          <w:w w:val="105"/>
          <w:sz w:val="18"/>
        </w:rPr>
        <w:t xml:space="preserve">Instructor's </w:t>
      </w:r>
      <w:r>
        <w:rPr>
          <w:b/>
          <w:color w:val="010101"/>
          <w:w w:val="105"/>
          <w:sz w:val="18"/>
        </w:rPr>
        <w:t xml:space="preserve">Campus Office Location: </w:t>
      </w:r>
      <w:r>
        <w:rPr>
          <w:color w:val="010101"/>
          <w:w w:val="105"/>
          <w:sz w:val="19"/>
        </w:rPr>
        <w:t>288F Sycamore Hall, Department of Sociology, College of Liberal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Arts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Social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Sciences,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University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North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Texas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(UNT)</w:t>
      </w:r>
    </w:p>
    <w:p w:rsidR="00670DA4" w:rsidRDefault="009C4EDF">
      <w:pPr>
        <w:spacing w:before="1"/>
        <w:ind w:left="124"/>
        <w:rPr>
          <w:sz w:val="19"/>
        </w:rPr>
      </w:pPr>
      <w:r>
        <w:rPr>
          <w:b/>
          <w:color w:val="010101"/>
          <w:w w:val="105"/>
          <w:sz w:val="18"/>
        </w:rPr>
        <w:t>Instructor's</w:t>
      </w:r>
      <w:r>
        <w:rPr>
          <w:b/>
          <w:color w:val="010101"/>
          <w:spacing w:val="4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Cell</w:t>
      </w:r>
      <w:r>
        <w:rPr>
          <w:b/>
          <w:color w:val="010101"/>
          <w:spacing w:val="-9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Phone:</w:t>
      </w:r>
      <w:r>
        <w:rPr>
          <w:b/>
          <w:color w:val="010101"/>
          <w:spacing w:val="33"/>
          <w:w w:val="105"/>
          <w:sz w:val="18"/>
        </w:rPr>
        <w:t xml:space="preserve"> </w:t>
      </w:r>
      <w:r>
        <w:rPr>
          <w:color w:val="010101"/>
          <w:w w:val="105"/>
          <w:sz w:val="19"/>
        </w:rPr>
        <w:t>(940) 390-9653</w:t>
      </w:r>
    </w:p>
    <w:p w:rsidR="00670DA4" w:rsidRDefault="009C4EDF">
      <w:pPr>
        <w:pStyle w:val="BodyText"/>
        <w:spacing w:before="55" w:line="295" w:lineRule="auto"/>
        <w:ind w:left="126" w:right="1055" w:hanging="3"/>
      </w:pPr>
      <w:r>
        <w:rPr>
          <w:b/>
          <w:color w:val="010101"/>
          <w:w w:val="105"/>
          <w:sz w:val="18"/>
        </w:rPr>
        <w:t>Instructor's</w:t>
      </w:r>
      <w:r>
        <w:rPr>
          <w:b/>
          <w:color w:val="010101"/>
          <w:spacing w:val="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Virtual Office Hours:</w:t>
      </w:r>
      <w:r>
        <w:rPr>
          <w:b/>
          <w:color w:val="010101"/>
          <w:spacing w:val="1"/>
          <w:w w:val="105"/>
          <w:sz w:val="18"/>
        </w:rPr>
        <w:t xml:space="preserve"> </w:t>
      </w:r>
      <w:r>
        <w:rPr>
          <w:color w:val="010101"/>
          <w:w w:val="105"/>
        </w:rPr>
        <w:t>By appointment</w:t>
      </w:r>
      <w:r>
        <w:rPr>
          <w:color w:val="2A2A2A"/>
          <w:w w:val="105"/>
        </w:rPr>
        <w:t>.</w:t>
      </w:r>
      <w:r>
        <w:rPr>
          <w:color w:val="2A2A2A"/>
          <w:spacing w:val="1"/>
          <w:w w:val="105"/>
        </w:rPr>
        <w:t xml:space="preserve"> </w:t>
      </w:r>
      <w:r>
        <w:rPr>
          <w:color w:val="010101"/>
          <w:w w:val="105"/>
        </w:rPr>
        <w:t>Once an appointment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is scheduled, </w:t>
      </w:r>
      <w:proofErr w:type="gramStart"/>
      <w:r>
        <w:rPr>
          <w:color w:val="010101"/>
          <w:w w:val="105"/>
        </w:rPr>
        <w:t>the  instructor</w:t>
      </w:r>
      <w:proofErr w:type="gramEnd"/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send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Zoom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meeting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invitation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UNT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email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address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via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Canvas messaging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system.</w:t>
      </w:r>
    </w:p>
    <w:p w:rsidR="00670DA4" w:rsidRDefault="009C4EDF">
      <w:pPr>
        <w:pStyle w:val="BodyText"/>
        <w:spacing w:before="1" w:line="292" w:lineRule="auto"/>
        <w:ind w:left="124" w:right="1055"/>
      </w:pPr>
      <w:r>
        <w:rPr>
          <w:b/>
          <w:color w:val="010101"/>
          <w:spacing w:val="-1"/>
          <w:w w:val="105"/>
          <w:sz w:val="18"/>
        </w:rPr>
        <w:t>Instructor's Email:</w:t>
      </w:r>
      <w:r>
        <w:rPr>
          <w:b/>
          <w:color w:val="010101"/>
          <w:w w:val="105"/>
          <w:sz w:val="18"/>
        </w:rPr>
        <w:t xml:space="preserve"> </w:t>
      </w:r>
      <w:r>
        <w:rPr>
          <w:color w:val="010101"/>
          <w:spacing w:val="-1"/>
          <w:w w:val="105"/>
        </w:rPr>
        <w:t>Use the</w:t>
      </w:r>
      <w:r>
        <w:rPr>
          <w:color w:val="010101"/>
          <w:w w:val="105"/>
        </w:rPr>
        <w:t xml:space="preserve"> </w:t>
      </w:r>
      <w:proofErr w:type="gramStart"/>
      <w:r>
        <w:rPr>
          <w:color w:val="010101"/>
          <w:spacing w:val="-1"/>
          <w:w w:val="105"/>
        </w:rPr>
        <w:t>In box</w:t>
      </w:r>
      <w:proofErr w:type="gramEnd"/>
      <w:r>
        <w:rPr>
          <w:color w:val="010101"/>
          <w:spacing w:val="-1"/>
          <w:w w:val="105"/>
        </w:rPr>
        <w:t xml:space="preserve"> button </w:t>
      </w:r>
      <w:r>
        <w:rPr>
          <w:color w:val="010101"/>
          <w:w w:val="105"/>
        </w:rPr>
        <w:t>in Canvas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email the instructor.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When you send your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message, 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will go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instructor's UNT email address.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The </w:t>
      </w:r>
      <w:proofErr w:type="spellStart"/>
      <w:r>
        <w:rPr>
          <w:color w:val="010101"/>
          <w:w w:val="105"/>
        </w:rPr>
        <w:t>lnbox</w:t>
      </w:r>
      <w:proofErr w:type="spellEnd"/>
      <w:r>
        <w:rPr>
          <w:color w:val="010101"/>
          <w:w w:val="105"/>
        </w:rPr>
        <w:t xml:space="preserve"> button (represented by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box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sheet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paper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sticking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up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out</w:t>
      </w:r>
      <w:r>
        <w:rPr>
          <w:color w:val="010101"/>
          <w:spacing w:val="2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5"/>
          <w:w w:val="105"/>
        </w:rPr>
        <w:t xml:space="preserve"> </w:t>
      </w:r>
      <w:proofErr w:type="gramStart"/>
      <w:r>
        <w:rPr>
          <w:color w:val="010101"/>
          <w:w w:val="105"/>
        </w:rPr>
        <w:t>it</w:t>
      </w:r>
      <w:proofErr w:type="gramEnd"/>
      <w:r>
        <w:rPr>
          <w:color w:val="010101"/>
          <w:spacing w:val="23"/>
          <w:w w:val="105"/>
        </w:rPr>
        <w:t xml:space="preserve"> </w:t>
      </w:r>
      <w:r>
        <w:rPr>
          <w:color w:val="010101"/>
          <w:w w:val="105"/>
        </w:rPr>
        <w:t>icon)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located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left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side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computer</w:t>
      </w:r>
      <w:r>
        <w:rPr>
          <w:color w:val="010101"/>
          <w:spacing w:val="23"/>
          <w:w w:val="105"/>
        </w:rPr>
        <w:t xml:space="preserve"> </w:t>
      </w:r>
      <w:r>
        <w:rPr>
          <w:color w:val="010101"/>
          <w:w w:val="105"/>
        </w:rPr>
        <w:t>screen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after</w:t>
      </w:r>
      <w:r>
        <w:rPr>
          <w:color w:val="010101"/>
          <w:spacing w:val="-52"/>
          <w:w w:val="105"/>
        </w:rPr>
        <w:t xml:space="preserve"> </w:t>
      </w:r>
      <w:r>
        <w:rPr>
          <w:color w:val="010101"/>
          <w:w w:val="105"/>
        </w:rPr>
        <w:t>logon to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Canvas.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instructor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will make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every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effort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respond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message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within 36 hours.</w:t>
      </w:r>
    </w:p>
    <w:p w:rsidR="00670DA4" w:rsidRDefault="00670DA4">
      <w:pPr>
        <w:pStyle w:val="BodyText"/>
        <w:spacing w:before="2"/>
        <w:rPr>
          <w:sz w:val="25"/>
        </w:rPr>
      </w:pPr>
    </w:p>
    <w:p w:rsidR="00670DA4" w:rsidRDefault="009C4EDF">
      <w:pPr>
        <w:pStyle w:val="Heading1"/>
      </w:pPr>
      <w:r>
        <w:rPr>
          <w:color w:val="0070BF"/>
        </w:rPr>
        <w:t>Course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Prerequisite</w:t>
      </w:r>
    </w:p>
    <w:p w:rsidR="00670DA4" w:rsidRDefault="00670DA4">
      <w:pPr>
        <w:pStyle w:val="BodyText"/>
        <w:spacing w:before="11"/>
        <w:rPr>
          <w:b/>
          <w:sz w:val="28"/>
        </w:rPr>
      </w:pPr>
    </w:p>
    <w:p w:rsidR="00670DA4" w:rsidRDefault="009C4EDF">
      <w:pPr>
        <w:pStyle w:val="BodyText"/>
        <w:ind w:left="127"/>
        <w:rPr>
          <w:rFonts w:ascii="Times New Roman"/>
          <w:sz w:val="20"/>
        </w:rPr>
      </w:pPr>
      <w:r>
        <w:rPr>
          <w:color w:val="010101"/>
          <w:w w:val="105"/>
        </w:rPr>
        <w:t>Must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passed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SOCI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3220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Quantitative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Collection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equivalent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 xml:space="preserve"> </w:t>
      </w:r>
      <w:r>
        <w:rPr>
          <w:rFonts w:ascii="Times New Roman"/>
          <w:color w:val="010101"/>
          <w:w w:val="105"/>
          <w:sz w:val="20"/>
        </w:rPr>
        <w:t>"C."</w:t>
      </w:r>
    </w:p>
    <w:p w:rsidR="00670DA4" w:rsidRDefault="00670DA4">
      <w:pPr>
        <w:pStyle w:val="BodyText"/>
        <w:spacing w:before="9"/>
        <w:rPr>
          <w:rFonts w:ascii="Times New Roman"/>
          <w:sz w:val="28"/>
        </w:rPr>
      </w:pPr>
    </w:p>
    <w:p w:rsidR="00670DA4" w:rsidRDefault="009C4EDF">
      <w:pPr>
        <w:pStyle w:val="Heading1"/>
      </w:pPr>
      <w:r>
        <w:rPr>
          <w:color w:val="0070BF"/>
        </w:rPr>
        <w:t>Course</w:t>
      </w:r>
      <w:r>
        <w:rPr>
          <w:color w:val="0070BF"/>
          <w:spacing w:val="10"/>
        </w:rPr>
        <w:t xml:space="preserve"> </w:t>
      </w:r>
      <w:r>
        <w:rPr>
          <w:color w:val="0070BF"/>
        </w:rPr>
        <w:t>Description</w:t>
      </w:r>
    </w:p>
    <w:p w:rsidR="00670DA4" w:rsidRDefault="00670DA4">
      <w:pPr>
        <w:pStyle w:val="BodyText"/>
        <w:spacing w:before="1"/>
        <w:rPr>
          <w:b/>
          <w:sz w:val="28"/>
        </w:rPr>
      </w:pPr>
    </w:p>
    <w:p w:rsidR="00670DA4" w:rsidRDefault="009C4EDF">
      <w:pPr>
        <w:pStyle w:val="BodyText"/>
        <w:spacing w:line="295" w:lineRule="auto"/>
        <w:ind w:left="125" w:right="951" w:hanging="9"/>
      </w:pPr>
      <w:r>
        <w:rPr>
          <w:color w:val="010101"/>
          <w:w w:val="105"/>
        </w:rPr>
        <w:t>This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introduction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descriptive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inferential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statistics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used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analyses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data in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social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sciences.</w:t>
      </w:r>
      <w:r>
        <w:rPr>
          <w:color w:val="010101"/>
          <w:spacing w:val="55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has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applied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focus.</w:t>
      </w:r>
    </w:p>
    <w:p w:rsidR="00670DA4" w:rsidRDefault="00670DA4">
      <w:pPr>
        <w:pStyle w:val="BodyText"/>
        <w:spacing w:before="5"/>
        <w:rPr>
          <w:sz w:val="23"/>
        </w:rPr>
      </w:pPr>
    </w:p>
    <w:p w:rsidR="00670DA4" w:rsidRDefault="009C4EDF">
      <w:pPr>
        <w:pStyle w:val="BodyText"/>
        <w:ind w:left="127"/>
      </w:pPr>
      <w:r>
        <w:rPr>
          <w:color w:val="010101"/>
          <w:w w:val="105"/>
        </w:rPr>
        <w:t>After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completing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course,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should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able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to:</w:t>
      </w:r>
    </w:p>
    <w:p w:rsidR="00670DA4" w:rsidRDefault="00670DA4">
      <w:pPr>
        <w:pStyle w:val="BodyText"/>
        <w:spacing w:before="8"/>
        <w:rPr>
          <w:sz w:val="28"/>
        </w:rPr>
      </w:pPr>
    </w:p>
    <w:p w:rsidR="00670DA4" w:rsidRDefault="009C4EDF">
      <w:pPr>
        <w:pStyle w:val="ListParagraph"/>
        <w:numPr>
          <w:ilvl w:val="0"/>
          <w:numId w:val="5"/>
        </w:numPr>
        <w:tabs>
          <w:tab w:val="left" w:pos="1054"/>
          <w:tab w:val="left" w:pos="1056"/>
        </w:tabs>
        <w:ind w:left="1055" w:hanging="358"/>
        <w:rPr>
          <w:sz w:val="19"/>
        </w:rPr>
      </w:pPr>
      <w:r>
        <w:rPr>
          <w:color w:val="010101"/>
          <w:w w:val="105"/>
          <w:sz w:val="19"/>
        </w:rPr>
        <w:t>Choose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2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appropriate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statistics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given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research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question;</w:t>
      </w:r>
    </w:p>
    <w:p w:rsidR="00670DA4" w:rsidRDefault="009C4EDF">
      <w:pPr>
        <w:pStyle w:val="ListParagraph"/>
        <w:numPr>
          <w:ilvl w:val="0"/>
          <w:numId w:val="5"/>
        </w:numPr>
        <w:tabs>
          <w:tab w:val="left" w:pos="1059"/>
          <w:tab w:val="left" w:pos="1060"/>
        </w:tabs>
        <w:spacing w:before="65"/>
        <w:ind w:left="1059" w:hanging="362"/>
        <w:rPr>
          <w:sz w:val="19"/>
        </w:rPr>
      </w:pPr>
      <w:r>
        <w:rPr>
          <w:color w:val="010101"/>
          <w:w w:val="105"/>
          <w:sz w:val="19"/>
        </w:rPr>
        <w:t>Calculate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some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these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statistics;</w:t>
      </w:r>
    </w:p>
    <w:p w:rsidR="00670DA4" w:rsidRDefault="009C4EDF">
      <w:pPr>
        <w:pStyle w:val="ListParagraph"/>
        <w:numPr>
          <w:ilvl w:val="0"/>
          <w:numId w:val="5"/>
        </w:numPr>
        <w:tabs>
          <w:tab w:val="left" w:pos="1056"/>
          <w:tab w:val="left" w:pos="1057"/>
        </w:tabs>
        <w:spacing w:before="60" w:line="295" w:lineRule="auto"/>
        <w:ind w:right="1223" w:hanging="363"/>
        <w:rPr>
          <w:sz w:val="19"/>
        </w:rPr>
      </w:pPr>
      <w:r>
        <w:rPr>
          <w:color w:val="010101"/>
          <w:w w:val="105"/>
          <w:sz w:val="19"/>
        </w:rPr>
        <w:t>Interpret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statistics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calculated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yourself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generated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instructor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using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SPSS (a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popular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statistical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software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package);</w:t>
      </w:r>
    </w:p>
    <w:p w:rsidR="00670DA4" w:rsidRDefault="009C4EDF">
      <w:pPr>
        <w:pStyle w:val="ListParagraph"/>
        <w:numPr>
          <w:ilvl w:val="0"/>
          <w:numId w:val="5"/>
        </w:numPr>
        <w:tabs>
          <w:tab w:val="left" w:pos="1059"/>
          <w:tab w:val="left" w:pos="1060"/>
        </w:tabs>
        <w:spacing w:before="15"/>
        <w:ind w:left="1059" w:hanging="362"/>
        <w:rPr>
          <w:sz w:val="19"/>
        </w:rPr>
      </w:pPr>
      <w:r>
        <w:rPr>
          <w:color w:val="010101"/>
          <w:w w:val="105"/>
          <w:sz w:val="19"/>
        </w:rPr>
        <w:t>Critically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read and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interpret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published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data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analyses.</w:t>
      </w:r>
    </w:p>
    <w:p w:rsidR="00670DA4" w:rsidRDefault="00670DA4">
      <w:pPr>
        <w:pStyle w:val="BodyText"/>
        <w:spacing w:before="9"/>
        <w:rPr>
          <w:sz w:val="27"/>
        </w:rPr>
      </w:pPr>
    </w:p>
    <w:p w:rsidR="00670DA4" w:rsidRDefault="009C4EDF">
      <w:pPr>
        <w:pStyle w:val="BodyText"/>
        <w:spacing w:before="1" w:line="295" w:lineRule="auto"/>
        <w:ind w:left="124" w:right="951" w:hanging="7"/>
      </w:pPr>
      <w:r>
        <w:rPr>
          <w:color w:val="010101"/>
          <w:w w:val="105"/>
        </w:rPr>
        <w:t>This course fulfills the College of Liberal Arts and Social Sciences requirement for Communication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Digital Skills.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At the end of this course, you should be able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demonstrate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effective communication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using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digital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technological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platform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at least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two</w:t>
      </w:r>
      <w:r>
        <w:rPr>
          <w:color w:val="010101"/>
          <w:spacing w:val="4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following:</w:t>
      </w:r>
    </w:p>
    <w:p w:rsidR="00670DA4" w:rsidRDefault="00670DA4">
      <w:pPr>
        <w:pStyle w:val="BodyText"/>
        <w:spacing w:before="5"/>
        <w:rPr>
          <w:sz w:val="23"/>
        </w:rPr>
      </w:pPr>
    </w:p>
    <w:p w:rsidR="00670DA4" w:rsidRDefault="009C4EDF">
      <w:pPr>
        <w:pStyle w:val="ListParagraph"/>
        <w:numPr>
          <w:ilvl w:val="0"/>
          <w:numId w:val="4"/>
        </w:numPr>
        <w:tabs>
          <w:tab w:val="left" w:pos="1060"/>
        </w:tabs>
        <w:spacing w:line="295" w:lineRule="auto"/>
        <w:ind w:right="1665" w:hanging="366"/>
        <w:rPr>
          <w:sz w:val="19"/>
        </w:rPr>
      </w:pPr>
      <w:r>
        <w:rPr>
          <w:color w:val="010101"/>
          <w:w w:val="105"/>
          <w:sz w:val="19"/>
        </w:rPr>
        <w:t>Demonstrate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 ability to communicate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 central idea effectively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using appropriate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10"/>
          <w:sz w:val="19"/>
        </w:rPr>
        <w:t>organization/structure.</w:t>
      </w:r>
    </w:p>
    <w:p w:rsidR="00670DA4" w:rsidRDefault="009C4EDF">
      <w:pPr>
        <w:pStyle w:val="ListParagraph"/>
        <w:numPr>
          <w:ilvl w:val="0"/>
          <w:numId w:val="4"/>
        </w:numPr>
        <w:tabs>
          <w:tab w:val="left" w:pos="1060"/>
        </w:tabs>
        <w:spacing w:before="1" w:line="295" w:lineRule="auto"/>
        <w:ind w:left="1062" w:right="1329" w:hanging="359"/>
        <w:rPr>
          <w:sz w:val="19"/>
        </w:rPr>
      </w:pPr>
      <w:r>
        <w:rPr>
          <w:color w:val="010101"/>
          <w:w w:val="105"/>
          <w:sz w:val="19"/>
        </w:rPr>
        <w:t>Demonstrate</w:t>
      </w:r>
      <w:r>
        <w:rPr>
          <w:color w:val="010101"/>
          <w:spacing w:val="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ability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content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at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advanced</w:t>
      </w:r>
      <w:r>
        <w:rPr>
          <w:color w:val="010101"/>
          <w:spacing w:val="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level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using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combination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effective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supporting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material.</w:t>
      </w:r>
    </w:p>
    <w:p w:rsidR="00670DA4" w:rsidRDefault="009C4EDF">
      <w:pPr>
        <w:pStyle w:val="ListParagraph"/>
        <w:numPr>
          <w:ilvl w:val="0"/>
          <w:numId w:val="4"/>
        </w:numPr>
        <w:tabs>
          <w:tab w:val="left" w:pos="1060"/>
        </w:tabs>
        <w:spacing w:before="1" w:line="295" w:lineRule="auto"/>
        <w:ind w:left="1057" w:right="777" w:hanging="357"/>
        <w:jc w:val="both"/>
        <w:rPr>
          <w:sz w:val="19"/>
        </w:rPr>
      </w:pPr>
      <w:r>
        <w:rPr>
          <w:color w:val="010101"/>
          <w:w w:val="105"/>
          <w:sz w:val="19"/>
        </w:rPr>
        <w:t>Demonstrate the ability to engage in verbal and nonverbal communication behaviors that are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appropriate</w:t>
      </w:r>
      <w:r>
        <w:rPr>
          <w:color w:val="010101"/>
          <w:spacing w:val="-2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for</w:t>
      </w:r>
      <w:r>
        <w:rPr>
          <w:color w:val="010101"/>
          <w:spacing w:val="-7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the</w:t>
      </w:r>
      <w:r>
        <w:rPr>
          <w:color w:val="010101"/>
          <w:spacing w:val="-7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audience</w:t>
      </w:r>
      <w:r>
        <w:rPr>
          <w:color w:val="010101"/>
          <w:spacing w:val="-9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and</w:t>
      </w:r>
      <w:r>
        <w:rPr>
          <w:color w:val="010101"/>
          <w:spacing w:val="-13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adhere</w:t>
      </w:r>
      <w:r>
        <w:rPr>
          <w:color w:val="010101"/>
          <w:spacing w:val="-12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to</w:t>
      </w:r>
      <w:r>
        <w:rPr>
          <w:color w:val="010101"/>
          <w:spacing w:val="1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the</w:t>
      </w:r>
      <w:r>
        <w:rPr>
          <w:color w:val="010101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conventions</w:t>
      </w:r>
      <w:r>
        <w:rPr>
          <w:color w:val="010101"/>
          <w:spacing w:val="-7"/>
          <w:w w:val="110"/>
          <w:sz w:val="19"/>
        </w:rPr>
        <w:t xml:space="preserve"> </w:t>
      </w:r>
      <w:r>
        <w:rPr>
          <w:color w:val="010101"/>
          <w:spacing w:val="-1"/>
          <w:w w:val="110"/>
          <w:sz w:val="19"/>
        </w:rPr>
        <w:t>of</w:t>
      </w:r>
      <w:r>
        <w:rPr>
          <w:color w:val="010101"/>
          <w:spacing w:val="-5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the</w:t>
      </w:r>
      <w:r>
        <w:rPr>
          <w:color w:val="010101"/>
          <w:spacing w:val="-2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medium</w:t>
      </w:r>
      <w:r>
        <w:rPr>
          <w:color w:val="010101"/>
          <w:spacing w:val="-12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selected</w:t>
      </w:r>
      <w:r>
        <w:rPr>
          <w:color w:val="010101"/>
          <w:spacing w:val="-11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(written,</w:t>
      </w:r>
      <w:r>
        <w:rPr>
          <w:color w:val="010101"/>
          <w:spacing w:val="-55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oral,</w:t>
      </w:r>
      <w:r>
        <w:rPr>
          <w:color w:val="010101"/>
          <w:spacing w:val="-10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or</w:t>
      </w:r>
      <w:r>
        <w:rPr>
          <w:color w:val="010101"/>
          <w:spacing w:val="-1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visual).</w:t>
      </w:r>
    </w:p>
    <w:p w:rsidR="00670DA4" w:rsidRDefault="00670DA4">
      <w:pPr>
        <w:spacing w:line="295" w:lineRule="auto"/>
        <w:jc w:val="both"/>
        <w:rPr>
          <w:sz w:val="19"/>
        </w:rPr>
        <w:sectPr w:rsidR="00670DA4">
          <w:footerReference w:type="default" r:id="rId7"/>
          <w:type w:val="continuous"/>
          <w:pgSz w:w="12240" w:h="15840"/>
          <w:pgMar w:top="1360" w:right="680" w:bottom="1320" w:left="1320" w:header="0" w:footer="1130" w:gutter="0"/>
          <w:pgNumType w:start="1"/>
          <w:cols w:space="720"/>
        </w:sectPr>
      </w:pPr>
    </w:p>
    <w:p w:rsidR="00670DA4" w:rsidRDefault="009C4EDF">
      <w:pPr>
        <w:pStyle w:val="Heading1"/>
        <w:spacing w:before="71"/>
      </w:pPr>
      <w:r>
        <w:rPr>
          <w:color w:val="0070BF"/>
          <w:w w:val="105"/>
        </w:rPr>
        <w:lastRenderedPageBreak/>
        <w:t>Required</w:t>
      </w:r>
      <w:r>
        <w:rPr>
          <w:color w:val="0070BF"/>
          <w:spacing w:val="16"/>
          <w:w w:val="105"/>
        </w:rPr>
        <w:t xml:space="preserve"> </w:t>
      </w:r>
      <w:r>
        <w:rPr>
          <w:color w:val="0070BF"/>
          <w:w w:val="105"/>
        </w:rPr>
        <w:t>Materials</w:t>
      </w:r>
    </w:p>
    <w:p w:rsidR="00670DA4" w:rsidRDefault="00670DA4">
      <w:pPr>
        <w:pStyle w:val="BodyText"/>
        <w:spacing w:before="3"/>
        <w:rPr>
          <w:b/>
          <w:sz w:val="29"/>
        </w:rPr>
      </w:pPr>
    </w:p>
    <w:p w:rsidR="00670DA4" w:rsidRDefault="009C4EDF">
      <w:pPr>
        <w:ind w:left="272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157480</wp:posOffset>
            </wp:positionV>
            <wp:extent cx="857250" cy="107632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10101"/>
          <w:w w:val="105"/>
          <w:sz w:val="18"/>
        </w:rPr>
        <w:t>Textbook</w:t>
      </w:r>
    </w:p>
    <w:p w:rsidR="00670DA4" w:rsidRDefault="009C4EDF">
      <w:pPr>
        <w:pStyle w:val="BodyText"/>
        <w:spacing w:before="10" w:line="290" w:lineRule="auto"/>
        <w:ind w:left="117" w:right="952" w:firstLine="8"/>
      </w:pPr>
      <w:r>
        <w:rPr>
          <w:color w:val="010101"/>
        </w:rPr>
        <w:t>Frankfort-</w:t>
      </w:r>
      <w:proofErr w:type="spellStart"/>
      <w:r>
        <w:rPr>
          <w:color w:val="010101"/>
        </w:rPr>
        <w:t>Nachmias</w:t>
      </w:r>
      <w:proofErr w:type="spellEnd"/>
      <w:r>
        <w:rPr>
          <w:color w:val="010101"/>
        </w:rPr>
        <w:t xml:space="preserve">, </w:t>
      </w:r>
      <w:r>
        <w:rPr>
          <w:rFonts w:ascii="Times New Roman"/>
          <w:color w:val="010101"/>
          <w:sz w:val="20"/>
        </w:rPr>
        <w:t>C.,</w:t>
      </w:r>
      <w:r>
        <w:rPr>
          <w:rFonts w:ascii="Times New Roman"/>
          <w:color w:val="010101"/>
          <w:spacing w:val="1"/>
          <w:sz w:val="20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Leon-Guerrero, A. (2018). Social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statistics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diverse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society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(8th ed.).</w:t>
      </w:r>
      <w:r>
        <w:rPr>
          <w:color w:val="010101"/>
          <w:spacing w:val="-50"/>
        </w:rPr>
        <w:t xml:space="preserve"> </w:t>
      </w:r>
      <w:r>
        <w:rPr>
          <w:color w:val="010101"/>
        </w:rPr>
        <w:t>Thousand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Oaks,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CA: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Sage.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ISBN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978-1-5063-4720-2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[hereafter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referenced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SSDS].</w:t>
      </w:r>
    </w:p>
    <w:p w:rsidR="00670DA4" w:rsidRDefault="00670DA4">
      <w:pPr>
        <w:pStyle w:val="BodyText"/>
        <w:rPr>
          <w:sz w:val="25"/>
        </w:rPr>
      </w:pPr>
    </w:p>
    <w:p w:rsidR="00670DA4" w:rsidRDefault="009C4EDF">
      <w:pPr>
        <w:ind w:left="272"/>
        <w:rPr>
          <w:b/>
          <w:sz w:val="18"/>
        </w:rPr>
      </w:pPr>
      <w:r>
        <w:rPr>
          <w:b/>
          <w:color w:val="010101"/>
          <w:w w:val="105"/>
          <w:sz w:val="18"/>
        </w:rPr>
        <w:t>Calculator</w:t>
      </w:r>
    </w:p>
    <w:p w:rsidR="00670DA4" w:rsidRDefault="009C4EDF">
      <w:pPr>
        <w:pStyle w:val="BodyText"/>
        <w:spacing w:before="53"/>
        <w:ind w:left="126"/>
      </w:pPr>
      <w:r>
        <w:rPr>
          <w:color w:val="010101"/>
          <w:w w:val="105"/>
        </w:rPr>
        <w:t>You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need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simple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calculator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square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root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key.</w:t>
      </w:r>
    </w:p>
    <w:p w:rsidR="00670DA4" w:rsidRDefault="00670DA4">
      <w:pPr>
        <w:pStyle w:val="BodyText"/>
        <w:spacing w:before="7"/>
        <w:rPr>
          <w:sz w:val="28"/>
        </w:rPr>
      </w:pPr>
    </w:p>
    <w:p w:rsidR="00670DA4" w:rsidRDefault="009C4EDF">
      <w:pPr>
        <w:ind w:left="277"/>
        <w:rPr>
          <w:b/>
          <w:sz w:val="18"/>
        </w:rPr>
      </w:pPr>
      <w:r>
        <w:rPr>
          <w:b/>
          <w:color w:val="010101"/>
          <w:sz w:val="18"/>
        </w:rPr>
        <w:t>Packages</w:t>
      </w:r>
      <w:r>
        <w:rPr>
          <w:b/>
          <w:color w:val="010101"/>
          <w:spacing w:val="12"/>
          <w:sz w:val="18"/>
        </w:rPr>
        <w:t xml:space="preserve"> </w:t>
      </w:r>
      <w:r>
        <w:rPr>
          <w:b/>
          <w:color w:val="010101"/>
          <w:sz w:val="18"/>
        </w:rPr>
        <w:t>of</w:t>
      </w:r>
      <w:r>
        <w:rPr>
          <w:b/>
          <w:color w:val="010101"/>
          <w:spacing w:val="5"/>
          <w:sz w:val="18"/>
        </w:rPr>
        <w:t xml:space="preserve"> </w:t>
      </w:r>
      <w:r>
        <w:rPr>
          <w:b/>
          <w:color w:val="010101"/>
          <w:sz w:val="18"/>
        </w:rPr>
        <w:t>Colored</w:t>
      </w:r>
      <w:r>
        <w:rPr>
          <w:b/>
          <w:color w:val="010101"/>
          <w:spacing w:val="20"/>
          <w:sz w:val="18"/>
        </w:rPr>
        <w:t xml:space="preserve"> </w:t>
      </w:r>
      <w:r>
        <w:rPr>
          <w:b/>
          <w:color w:val="010101"/>
          <w:sz w:val="18"/>
        </w:rPr>
        <w:t>Candies</w:t>
      </w:r>
    </w:p>
    <w:p w:rsidR="00670DA4" w:rsidRDefault="009C4EDF">
      <w:pPr>
        <w:pStyle w:val="BodyText"/>
        <w:spacing w:before="48" w:line="290" w:lineRule="auto"/>
        <w:ind w:left="122" w:right="952" w:firstLine="3"/>
      </w:pPr>
      <w:r>
        <w:rPr>
          <w:color w:val="010101"/>
        </w:rPr>
        <w:t>For several 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lessons,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you will need (unopened)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personal-sized packages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colored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candies (e.g.,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M&amp;M's®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Skittles®).</w:t>
      </w:r>
    </w:p>
    <w:p w:rsidR="00670DA4" w:rsidRDefault="00670DA4">
      <w:pPr>
        <w:pStyle w:val="BodyText"/>
        <w:spacing w:before="7"/>
        <w:rPr>
          <w:sz w:val="24"/>
        </w:rPr>
      </w:pPr>
    </w:p>
    <w:p w:rsidR="00670DA4" w:rsidRDefault="009C4EDF">
      <w:pPr>
        <w:pStyle w:val="Heading1"/>
        <w:spacing w:before="1"/>
      </w:pPr>
      <w:r>
        <w:rPr>
          <w:color w:val="0070BF"/>
          <w:spacing w:val="-2"/>
          <w:w w:val="105"/>
        </w:rPr>
        <w:t xml:space="preserve">Course </w:t>
      </w:r>
      <w:r>
        <w:rPr>
          <w:color w:val="0070BF"/>
          <w:spacing w:val="-1"/>
          <w:w w:val="105"/>
        </w:rPr>
        <w:t>Delivery</w:t>
      </w:r>
      <w:r>
        <w:rPr>
          <w:color w:val="0070BF"/>
          <w:spacing w:val="-7"/>
          <w:w w:val="105"/>
        </w:rPr>
        <w:t xml:space="preserve"> </w:t>
      </w:r>
      <w:r>
        <w:rPr>
          <w:color w:val="0070BF"/>
          <w:spacing w:val="-1"/>
          <w:w w:val="105"/>
          <w:sz w:val="21"/>
        </w:rPr>
        <w:t>&amp;</w:t>
      </w:r>
      <w:r>
        <w:rPr>
          <w:color w:val="0070BF"/>
          <w:spacing w:val="-13"/>
          <w:w w:val="105"/>
          <w:sz w:val="21"/>
        </w:rPr>
        <w:t xml:space="preserve"> </w:t>
      </w:r>
      <w:r>
        <w:rPr>
          <w:color w:val="0070BF"/>
          <w:spacing w:val="-1"/>
          <w:w w:val="105"/>
        </w:rPr>
        <w:t>Organization</w:t>
      </w:r>
    </w:p>
    <w:p w:rsidR="00670DA4" w:rsidRDefault="00670DA4">
      <w:pPr>
        <w:pStyle w:val="BodyText"/>
        <w:spacing w:before="7"/>
        <w:rPr>
          <w:b/>
        </w:rPr>
      </w:pPr>
      <w:bookmarkStart w:id="0" w:name="_GoBack"/>
      <w:bookmarkEnd w:id="0"/>
    </w:p>
    <w:p w:rsidR="00670DA4" w:rsidRDefault="009C4EDF">
      <w:pPr>
        <w:pStyle w:val="BodyText"/>
        <w:spacing w:before="95" w:line="295" w:lineRule="auto"/>
        <w:ind w:left="121" w:right="952" w:hanging="4"/>
      </w:pPr>
      <w:r>
        <w:rPr>
          <w:color w:val="010101"/>
          <w:w w:val="105"/>
        </w:rPr>
        <w:t xml:space="preserve">The course will be delivered entirely online via </w:t>
      </w:r>
      <w:r>
        <w:rPr>
          <w:color w:val="0101FF"/>
          <w:w w:val="105"/>
          <w:u w:val="thick" w:color="010101"/>
        </w:rPr>
        <w:t>Canvas</w:t>
      </w:r>
      <w:r>
        <w:rPr>
          <w:color w:val="010101"/>
          <w:w w:val="105"/>
        </w:rPr>
        <w:t>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Each week's lessons and their associated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1"/>
          <w:w w:val="105"/>
        </w:rPr>
        <w:t>discussion board post(s), assignment(s), and quiz(</w:t>
      </w:r>
      <w:proofErr w:type="spellStart"/>
      <w:r>
        <w:rPr>
          <w:color w:val="010101"/>
          <w:spacing w:val="-1"/>
          <w:w w:val="105"/>
        </w:rPr>
        <w:t>zes</w:t>
      </w:r>
      <w:proofErr w:type="spellEnd"/>
      <w:r>
        <w:rPr>
          <w:color w:val="010101"/>
          <w:spacing w:val="-1"/>
          <w:w w:val="105"/>
        </w:rPr>
        <w:t xml:space="preserve">) (discussed </w:t>
      </w:r>
      <w:r>
        <w:rPr>
          <w:color w:val="010101"/>
          <w:w w:val="105"/>
        </w:rPr>
        <w:t>below in the Course Re</w:t>
      </w:r>
      <w:r>
        <w:rPr>
          <w:color w:val="010101"/>
          <w:w w:val="105"/>
        </w:rPr>
        <w:t>quirements &amp;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Grading section of the syllabus)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will be released on Monday at 8:00AM according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attached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1"/>
          <w:w w:val="105"/>
        </w:rPr>
        <w:t>schedule.</w:t>
      </w:r>
      <w:r>
        <w:rPr>
          <w:color w:val="010101"/>
          <w:w w:val="105"/>
        </w:rPr>
        <w:t xml:space="preserve"> </w:t>
      </w:r>
      <w:r>
        <w:rPr>
          <w:color w:val="010101"/>
          <w:spacing w:val="-1"/>
          <w:w w:val="105"/>
        </w:rPr>
        <w:t xml:space="preserve">Generally, each week's </w:t>
      </w:r>
      <w:r>
        <w:rPr>
          <w:color w:val="010101"/>
          <w:w w:val="105"/>
        </w:rPr>
        <w:t>discussion board post(s), assignment(s), and quiz(</w:t>
      </w:r>
      <w:proofErr w:type="spellStart"/>
      <w:r>
        <w:rPr>
          <w:color w:val="010101"/>
          <w:w w:val="105"/>
        </w:rPr>
        <w:t>zes</w:t>
      </w:r>
      <w:proofErr w:type="spellEnd"/>
      <w:r>
        <w:rPr>
          <w:color w:val="010101"/>
          <w:w w:val="105"/>
        </w:rPr>
        <w:t>) will be due on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Sunday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their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release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11:59PM.</w:t>
      </w:r>
    </w:p>
    <w:p w:rsidR="00670DA4" w:rsidRDefault="00670DA4">
      <w:pPr>
        <w:pStyle w:val="BodyText"/>
        <w:spacing w:before="7"/>
        <w:rPr>
          <w:sz w:val="25"/>
        </w:rPr>
      </w:pPr>
    </w:p>
    <w:p w:rsidR="00670DA4" w:rsidRDefault="009C4EDF">
      <w:pPr>
        <w:pStyle w:val="BodyText"/>
        <w:spacing w:line="295" w:lineRule="auto"/>
        <w:ind w:left="122" w:right="927" w:hanging="5"/>
        <w:jc w:val="both"/>
      </w:pPr>
      <w:r>
        <w:rPr>
          <w:color w:val="010101"/>
        </w:rPr>
        <w:t>To get started, click on the</w:t>
      </w:r>
      <w:r>
        <w:rPr>
          <w:color w:val="010101"/>
          <w:spacing w:val="52"/>
        </w:rPr>
        <w:t xml:space="preserve"> </w:t>
      </w:r>
      <w:r>
        <w:rPr>
          <w:color w:val="010101"/>
        </w:rPr>
        <w:t>About Canvas link on the Welcome page of the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course website in Canvas 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learn about the course delivery platform.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See also the</w:t>
      </w:r>
      <w:r>
        <w:rPr>
          <w:color w:val="010101"/>
          <w:spacing w:val="52"/>
        </w:rPr>
        <w:t xml:space="preserve"> </w:t>
      </w:r>
      <w:r>
        <w:rPr>
          <w:color w:val="010101"/>
        </w:rPr>
        <w:t>short video 8 Tips for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Succeeding in Your Online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Class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other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helpful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resources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36"/>
        </w:rPr>
        <w:t xml:space="preserve"> </w:t>
      </w:r>
      <w:r>
        <w:rPr>
          <w:color w:val="0101FF"/>
          <w:u w:val="single" w:color="0000FF"/>
        </w:rPr>
        <w:t>Learn</w:t>
      </w:r>
      <w:r>
        <w:rPr>
          <w:color w:val="0101FF"/>
          <w:spacing w:val="7"/>
          <w:u w:val="single" w:color="0000FF"/>
        </w:rPr>
        <w:t xml:space="preserve"> </w:t>
      </w:r>
      <w:r>
        <w:rPr>
          <w:color w:val="0101FF"/>
          <w:u w:val="single" w:color="0000FF"/>
        </w:rPr>
        <w:t>Anywhere</w:t>
      </w:r>
      <w:r>
        <w:rPr>
          <w:color w:val="0101FF"/>
          <w:spacing w:val="28"/>
          <w:u w:val="single" w:color="0000FF"/>
        </w:rPr>
        <w:t xml:space="preserve"> </w:t>
      </w:r>
      <w:r>
        <w:rPr>
          <w:color w:val="0101FF"/>
          <w:u w:val="single" w:color="0000FF"/>
        </w:rPr>
        <w:t>UNT</w:t>
      </w:r>
      <w:r>
        <w:rPr>
          <w:color w:val="0101FF"/>
          <w:spacing w:val="4"/>
        </w:rPr>
        <w:t xml:space="preserve"> </w:t>
      </w:r>
      <w:r>
        <w:rPr>
          <w:color w:val="010101"/>
        </w:rPr>
        <w:t>website.</w:t>
      </w:r>
    </w:p>
    <w:p w:rsidR="00670DA4" w:rsidRDefault="00670DA4">
      <w:pPr>
        <w:pStyle w:val="BodyText"/>
        <w:spacing w:before="6"/>
        <w:rPr>
          <w:sz w:val="23"/>
        </w:rPr>
      </w:pPr>
    </w:p>
    <w:p w:rsidR="00670DA4" w:rsidRDefault="009C4EDF">
      <w:pPr>
        <w:pStyle w:val="BodyText"/>
        <w:spacing w:line="295" w:lineRule="auto"/>
        <w:ind w:left="124" w:right="755" w:hanging="7"/>
      </w:pPr>
      <w:r>
        <w:rPr>
          <w:color w:val="010101"/>
          <w:w w:val="105"/>
        </w:rPr>
        <w:t>To learn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more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about the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course go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Start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Here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heading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Modules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page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-52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Canvas.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37"/>
          <w:w w:val="105"/>
        </w:rPr>
        <w:t xml:space="preserve"> </w:t>
      </w:r>
      <w:r>
        <w:rPr>
          <w:color w:val="010101"/>
          <w:w w:val="105"/>
        </w:rPr>
        <w:t>Start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Here section,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find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downloadable</w:t>
      </w:r>
      <w:r>
        <w:rPr>
          <w:color w:val="010101"/>
          <w:spacing w:val="8"/>
          <w:w w:val="105"/>
        </w:rPr>
        <w:t xml:space="preserve"> </w:t>
      </w:r>
      <w:r>
        <w:rPr>
          <w:color w:val="282828"/>
          <w:w w:val="105"/>
        </w:rPr>
        <w:t>.pdf</w:t>
      </w:r>
      <w:r>
        <w:rPr>
          <w:color w:val="282828"/>
          <w:spacing w:val="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course syllabus.</w:t>
      </w:r>
    </w:p>
    <w:p w:rsidR="00670DA4" w:rsidRDefault="00670DA4">
      <w:pPr>
        <w:pStyle w:val="BodyText"/>
        <w:spacing w:before="6"/>
        <w:rPr>
          <w:sz w:val="23"/>
        </w:rPr>
      </w:pPr>
    </w:p>
    <w:p w:rsidR="00670DA4" w:rsidRDefault="009C4EDF">
      <w:pPr>
        <w:pStyle w:val="Heading1"/>
      </w:pPr>
      <w:r>
        <w:rPr>
          <w:color w:val="0070BF"/>
        </w:rPr>
        <w:t>Course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Technology</w:t>
      </w:r>
      <w:r>
        <w:rPr>
          <w:color w:val="0070BF"/>
          <w:spacing w:val="3"/>
        </w:rPr>
        <w:t xml:space="preserve"> </w:t>
      </w:r>
      <w:r>
        <w:rPr>
          <w:color w:val="0070BF"/>
          <w:sz w:val="21"/>
        </w:rPr>
        <w:t>&amp;</w:t>
      </w:r>
      <w:r>
        <w:rPr>
          <w:color w:val="0070BF"/>
          <w:spacing w:val="1"/>
          <w:sz w:val="21"/>
        </w:rPr>
        <w:t xml:space="preserve"> </w:t>
      </w:r>
      <w:r>
        <w:rPr>
          <w:color w:val="0070BF"/>
        </w:rPr>
        <w:t>Skills</w:t>
      </w:r>
    </w:p>
    <w:p w:rsidR="00670DA4" w:rsidRDefault="00670DA4">
      <w:pPr>
        <w:pStyle w:val="BodyText"/>
        <w:spacing w:before="2"/>
        <w:rPr>
          <w:b/>
          <w:sz w:val="31"/>
        </w:rPr>
      </w:pPr>
    </w:p>
    <w:p w:rsidR="00670DA4" w:rsidRDefault="009C4EDF">
      <w:pPr>
        <w:ind w:left="277"/>
        <w:rPr>
          <w:b/>
          <w:sz w:val="18"/>
        </w:rPr>
      </w:pPr>
      <w:r>
        <w:rPr>
          <w:b/>
          <w:color w:val="010101"/>
          <w:w w:val="105"/>
          <w:sz w:val="18"/>
        </w:rPr>
        <w:t>Minimum</w:t>
      </w:r>
      <w:r>
        <w:rPr>
          <w:b/>
          <w:color w:val="010101"/>
          <w:spacing w:val="1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Technology</w:t>
      </w:r>
      <w:r>
        <w:rPr>
          <w:b/>
          <w:color w:val="010101"/>
          <w:spacing w:val="2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Requirements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67"/>
        <w:rPr>
          <w:sz w:val="19"/>
        </w:rPr>
      </w:pPr>
      <w:r>
        <w:rPr>
          <w:color w:val="010101"/>
          <w:w w:val="105"/>
          <w:sz w:val="19"/>
        </w:rPr>
        <w:t>Computer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60"/>
        <w:ind w:left="847" w:hanging="361"/>
        <w:rPr>
          <w:sz w:val="19"/>
        </w:rPr>
      </w:pPr>
      <w:r>
        <w:rPr>
          <w:color w:val="010101"/>
          <w:w w:val="105"/>
          <w:sz w:val="19"/>
        </w:rPr>
        <w:t>Reliable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internet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access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61"/>
        <w:rPr>
          <w:sz w:val="19"/>
        </w:rPr>
      </w:pPr>
      <w:r>
        <w:rPr>
          <w:color w:val="0101FF"/>
          <w:sz w:val="19"/>
          <w:u w:val="single" w:color="0000FF"/>
        </w:rPr>
        <w:t>Canvas</w:t>
      </w:r>
      <w:r>
        <w:rPr>
          <w:color w:val="0101FF"/>
          <w:spacing w:val="8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Technical</w:t>
      </w:r>
      <w:r>
        <w:rPr>
          <w:color w:val="0101FF"/>
          <w:spacing w:val="26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Requirements</w:t>
      </w:r>
    </w:p>
    <w:p w:rsidR="00670DA4" w:rsidRDefault="00670DA4">
      <w:pPr>
        <w:pStyle w:val="BodyText"/>
        <w:spacing w:before="9"/>
        <w:rPr>
          <w:sz w:val="27"/>
        </w:rPr>
      </w:pPr>
    </w:p>
    <w:p w:rsidR="00670DA4" w:rsidRDefault="009C4EDF">
      <w:pPr>
        <w:ind w:left="277"/>
        <w:rPr>
          <w:b/>
          <w:sz w:val="18"/>
        </w:rPr>
      </w:pPr>
      <w:r>
        <w:rPr>
          <w:b/>
          <w:color w:val="010101"/>
          <w:w w:val="105"/>
          <w:sz w:val="18"/>
        </w:rPr>
        <w:t>Computer</w:t>
      </w:r>
      <w:r>
        <w:rPr>
          <w:b/>
          <w:color w:val="010101"/>
          <w:spacing w:val="-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Skills</w:t>
      </w:r>
      <w:r>
        <w:rPr>
          <w:b/>
          <w:color w:val="010101"/>
          <w:spacing w:val="-9"/>
          <w:w w:val="105"/>
          <w:sz w:val="18"/>
        </w:rPr>
        <w:t xml:space="preserve"> </w:t>
      </w:r>
      <w:r>
        <w:rPr>
          <w:b/>
          <w:color w:val="010101"/>
          <w:w w:val="105"/>
          <w:sz w:val="19"/>
        </w:rPr>
        <w:t>&amp;</w:t>
      </w:r>
      <w:r>
        <w:rPr>
          <w:b/>
          <w:color w:val="010101"/>
          <w:spacing w:val="-3"/>
          <w:w w:val="105"/>
          <w:sz w:val="19"/>
        </w:rPr>
        <w:t xml:space="preserve"> </w:t>
      </w:r>
      <w:r>
        <w:rPr>
          <w:b/>
          <w:color w:val="010101"/>
          <w:w w:val="105"/>
          <w:sz w:val="18"/>
        </w:rPr>
        <w:t>Digital</w:t>
      </w:r>
      <w:r>
        <w:rPr>
          <w:b/>
          <w:color w:val="010101"/>
          <w:spacing w:val="-7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Literacy</w:t>
      </w:r>
    </w:p>
    <w:p w:rsidR="00670DA4" w:rsidRDefault="009C4EDF">
      <w:pPr>
        <w:pStyle w:val="BodyText"/>
        <w:spacing w:before="46"/>
        <w:ind w:left="122"/>
        <w:jc w:val="both"/>
      </w:pPr>
      <w:r>
        <w:rPr>
          <w:color w:val="010101"/>
        </w:rPr>
        <w:t>Course-specific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technical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skills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learners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must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15"/>
        </w:rPr>
        <w:t xml:space="preserve"> </w:t>
      </w:r>
      <w:proofErr w:type="gramStart"/>
      <w:r>
        <w:rPr>
          <w:color w:val="010101"/>
        </w:rPr>
        <w:t>to  succeed</w:t>
      </w:r>
      <w:proofErr w:type="gramEnd"/>
      <w:r>
        <w:rPr>
          <w:color w:val="010101"/>
          <w:spacing w:val="2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61"/>
        </w:rPr>
        <w:t xml:space="preserve"> </w:t>
      </w:r>
      <w:r>
        <w:rPr>
          <w:color w:val="010101"/>
        </w:rPr>
        <w:t>course:</w:t>
      </w:r>
    </w:p>
    <w:p w:rsidR="00670DA4" w:rsidRDefault="00670DA4">
      <w:pPr>
        <w:jc w:val="both"/>
        <w:sectPr w:rsidR="00670DA4">
          <w:pgSz w:w="12240" w:h="15840"/>
          <w:pgMar w:top="1380" w:right="680" w:bottom="1320" w:left="1320" w:header="0" w:footer="1130" w:gutter="0"/>
          <w:cols w:space="720"/>
        </w:sectPr>
      </w:pPr>
    </w:p>
    <w:p w:rsidR="00670DA4" w:rsidRDefault="009C4EDF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80"/>
        <w:ind w:left="847" w:hanging="361"/>
        <w:rPr>
          <w:sz w:val="19"/>
        </w:rPr>
      </w:pPr>
      <w:r>
        <w:rPr>
          <w:color w:val="010101"/>
          <w:spacing w:val="-1"/>
          <w:sz w:val="19"/>
        </w:rPr>
        <w:lastRenderedPageBreak/>
        <w:t>Using</w:t>
      </w:r>
      <w:r>
        <w:rPr>
          <w:color w:val="010101"/>
          <w:spacing w:val="-11"/>
          <w:sz w:val="19"/>
        </w:rPr>
        <w:t xml:space="preserve"> </w:t>
      </w:r>
      <w:r>
        <w:rPr>
          <w:color w:val="010101"/>
          <w:spacing w:val="-1"/>
          <w:sz w:val="19"/>
        </w:rPr>
        <w:t>Canvas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80"/>
        <w:ind w:left="847" w:hanging="361"/>
        <w:rPr>
          <w:sz w:val="19"/>
        </w:rPr>
      </w:pPr>
      <w:r>
        <w:rPr>
          <w:color w:val="010101"/>
          <w:w w:val="105"/>
          <w:sz w:val="19"/>
        </w:rPr>
        <w:t>Using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email</w:t>
      </w:r>
      <w:r>
        <w:rPr>
          <w:color w:val="010101"/>
          <w:spacing w:val="2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attachments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4"/>
        <w:ind w:left="844" w:hanging="358"/>
        <w:rPr>
          <w:sz w:val="19"/>
        </w:rPr>
      </w:pPr>
      <w:r>
        <w:rPr>
          <w:color w:val="010101"/>
          <w:w w:val="105"/>
          <w:sz w:val="19"/>
        </w:rPr>
        <w:t>Saving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documents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pdf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files</w:t>
      </w:r>
    </w:p>
    <w:p w:rsidR="00670DA4" w:rsidRDefault="00670DA4">
      <w:pPr>
        <w:pStyle w:val="BodyText"/>
        <w:spacing w:before="8"/>
        <w:rPr>
          <w:sz w:val="20"/>
        </w:rPr>
      </w:pPr>
    </w:p>
    <w:p w:rsidR="00670DA4" w:rsidRDefault="009C4EDF">
      <w:pPr>
        <w:ind w:left="272"/>
        <w:rPr>
          <w:b/>
          <w:sz w:val="18"/>
        </w:rPr>
      </w:pPr>
      <w:r>
        <w:rPr>
          <w:b/>
          <w:color w:val="010101"/>
          <w:sz w:val="18"/>
        </w:rPr>
        <w:t>Technical</w:t>
      </w:r>
      <w:r>
        <w:rPr>
          <w:b/>
          <w:color w:val="010101"/>
          <w:spacing w:val="15"/>
          <w:sz w:val="18"/>
        </w:rPr>
        <w:t xml:space="preserve"> </w:t>
      </w:r>
      <w:r>
        <w:rPr>
          <w:b/>
          <w:color w:val="010101"/>
          <w:sz w:val="18"/>
        </w:rPr>
        <w:t>Assistance</w:t>
      </w:r>
    </w:p>
    <w:p w:rsidR="00670DA4" w:rsidRDefault="009C4EDF">
      <w:pPr>
        <w:pStyle w:val="BodyText"/>
        <w:spacing w:before="53" w:line="295" w:lineRule="auto"/>
        <w:ind w:left="118" w:right="952" w:firstLine="8"/>
      </w:pPr>
      <w:r>
        <w:rPr>
          <w:color w:val="010101"/>
          <w:w w:val="105"/>
        </w:rPr>
        <w:t>Part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working in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online environment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involves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dealing with the inconveniences and frustration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can arise when technology breaks down or does not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perform as expected.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Here at UNT we have 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Student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Help Desk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can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help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Canvas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technology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issues</w:t>
      </w:r>
      <w:r>
        <w:rPr>
          <w:color w:val="2A2A2A"/>
          <w:w w:val="105"/>
        </w:rPr>
        <w:t>.</w:t>
      </w:r>
    </w:p>
    <w:p w:rsidR="00670DA4" w:rsidRDefault="00670DA4">
      <w:pPr>
        <w:pStyle w:val="BodyText"/>
        <w:spacing w:before="10"/>
        <w:rPr>
          <w:sz w:val="23"/>
        </w:rPr>
      </w:pPr>
    </w:p>
    <w:p w:rsidR="00670DA4" w:rsidRDefault="009C4EDF">
      <w:pPr>
        <w:ind w:left="123"/>
        <w:rPr>
          <w:sz w:val="19"/>
        </w:rPr>
      </w:pPr>
      <w:r>
        <w:rPr>
          <w:b/>
          <w:color w:val="010101"/>
          <w:spacing w:val="-1"/>
          <w:w w:val="105"/>
          <w:sz w:val="18"/>
        </w:rPr>
        <w:t>UIT</w:t>
      </w:r>
      <w:r>
        <w:rPr>
          <w:b/>
          <w:color w:val="010101"/>
          <w:spacing w:val="-9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Help</w:t>
      </w:r>
      <w:r>
        <w:rPr>
          <w:b/>
          <w:color w:val="010101"/>
          <w:spacing w:val="-4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Desk:</w:t>
      </w:r>
      <w:r>
        <w:rPr>
          <w:b/>
          <w:color w:val="010101"/>
          <w:spacing w:val="37"/>
          <w:w w:val="105"/>
          <w:sz w:val="18"/>
        </w:rPr>
        <w:t xml:space="preserve"> </w:t>
      </w:r>
      <w:r>
        <w:rPr>
          <w:color w:val="0101FF"/>
          <w:w w:val="105"/>
          <w:sz w:val="19"/>
          <w:u w:val="single" w:color="0000FF"/>
        </w:rPr>
        <w:t>UIT</w:t>
      </w:r>
      <w:r>
        <w:rPr>
          <w:color w:val="0101FF"/>
          <w:spacing w:val="-14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Student</w:t>
      </w:r>
      <w:r>
        <w:rPr>
          <w:color w:val="0101FF"/>
          <w:spacing w:val="10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Help</w:t>
      </w:r>
      <w:r>
        <w:rPr>
          <w:color w:val="0101FF"/>
          <w:spacing w:val="-3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Desk</w:t>
      </w:r>
      <w:r>
        <w:rPr>
          <w:color w:val="0101FF"/>
          <w:spacing w:val="-2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website</w:t>
      </w:r>
    </w:p>
    <w:p w:rsidR="00670DA4" w:rsidRDefault="009C4EDF">
      <w:pPr>
        <w:spacing w:before="46"/>
        <w:ind w:left="123"/>
        <w:rPr>
          <w:sz w:val="19"/>
        </w:rPr>
      </w:pPr>
      <w:r>
        <w:rPr>
          <w:b/>
          <w:color w:val="010101"/>
          <w:w w:val="105"/>
          <w:sz w:val="18"/>
        </w:rPr>
        <w:t xml:space="preserve">Email: </w:t>
      </w:r>
      <w:r>
        <w:rPr>
          <w:b/>
          <w:color w:val="010101"/>
          <w:spacing w:val="3"/>
          <w:w w:val="105"/>
          <w:sz w:val="18"/>
        </w:rPr>
        <w:t xml:space="preserve"> </w:t>
      </w:r>
      <w:hyperlink r:id="rId9">
        <w:r>
          <w:rPr>
            <w:color w:val="010101"/>
            <w:w w:val="105"/>
            <w:sz w:val="19"/>
          </w:rPr>
          <w:t>helpdesk@unt.edu</w:t>
        </w:r>
      </w:hyperlink>
    </w:p>
    <w:p w:rsidR="00670DA4" w:rsidRDefault="009C4EDF">
      <w:pPr>
        <w:spacing w:before="51"/>
        <w:ind w:left="123"/>
        <w:rPr>
          <w:sz w:val="19"/>
        </w:rPr>
      </w:pPr>
      <w:r>
        <w:rPr>
          <w:b/>
          <w:color w:val="010101"/>
          <w:w w:val="105"/>
          <w:sz w:val="18"/>
        </w:rPr>
        <w:t>Phone:</w:t>
      </w:r>
      <w:r>
        <w:rPr>
          <w:b/>
          <w:color w:val="010101"/>
          <w:spacing w:val="43"/>
          <w:w w:val="105"/>
          <w:sz w:val="18"/>
        </w:rPr>
        <w:t xml:space="preserve"> </w:t>
      </w:r>
      <w:r>
        <w:rPr>
          <w:color w:val="010101"/>
          <w:w w:val="105"/>
          <w:sz w:val="19"/>
        </w:rPr>
        <w:t>(940)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565-2324</w:t>
      </w:r>
    </w:p>
    <w:p w:rsidR="00670DA4" w:rsidRDefault="009C4EDF">
      <w:pPr>
        <w:spacing w:before="55"/>
        <w:ind w:left="124"/>
        <w:rPr>
          <w:sz w:val="19"/>
        </w:rPr>
      </w:pPr>
      <w:r>
        <w:rPr>
          <w:b/>
          <w:color w:val="010101"/>
          <w:sz w:val="18"/>
        </w:rPr>
        <w:t>In</w:t>
      </w:r>
      <w:r>
        <w:rPr>
          <w:b/>
          <w:color w:val="010101"/>
          <w:spacing w:val="14"/>
          <w:sz w:val="18"/>
        </w:rPr>
        <w:t xml:space="preserve"> </w:t>
      </w:r>
      <w:r>
        <w:rPr>
          <w:b/>
          <w:color w:val="010101"/>
          <w:sz w:val="18"/>
        </w:rPr>
        <w:t>Person:</w:t>
      </w:r>
      <w:r>
        <w:rPr>
          <w:b/>
          <w:color w:val="010101"/>
          <w:spacing w:val="8"/>
          <w:sz w:val="18"/>
        </w:rPr>
        <w:t xml:space="preserve"> </w:t>
      </w:r>
      <w:r>
        <w:rPr>
          <w:color w:val="010101"/>
          <w:sz w:val="19"/>
        </w:rPr>
        <w:t>130</w:t>
      </w:r>
      <w:r>
        <w:rPr>
          <w:color w:val="010101"/>
          <w:spacing w:val="-4"/>
          <w:sz w:val="19"/>
        </w:rPr>
        <w:t xml:space="preserve"> </w:t>
      </w:r>
      <w:r>
        <w:rPr>
          <w:color w:val="010101"/>
          <w:sz w:val="19"/>
        </w:rPr>
        <w:t>Sage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Hall</w:t>
      </w:r>
    </w:p>
    <w:p w:rsidR="00670DA4" w:rsidRDefault="009C4EDF">
      <w:pPr>
        <w:spacing w:before="46"/>
        <w:ind w:left="126"/>
        <w:rPr>
          <w:sz w:val="19"/>
        </w:rPr>
      </w:pPr>
      <w:r>
        <w:rPr>
          <w:b/>
          <w:color w:val="010101"/>
          <w:spacing w:val="-1"/>
          <w:w w:val="110"/>
          <w:sz w:val="18"/>
        </w:rPr>
        <w:t>Walk-In</w:t>
      </w:r>
      <w:r>
        <w:rPr>
          <w:b/>
          <w:color w:val="010101"/>
          <w:spacing w:val="-13"/>
          <w:w w:val="110"/>
          <w:sz w:val="18"/>
        </w:rPr>
        <w:t xml:space="preserve"> </w:t>
      </w:r>
      <w:r>
        <w:rPr>
          <w:b/>
          <w:color w:val="010101"/>
          <w:spacing w:val="-1"/>
          <w:w w:val="110"/>
          <w:sz w:val="18"/>
        </w:rPr>
        <w:t>Availability:</w:t>
      </w:r>
      <w:r>
        <w:rPr>
          <w:b/>
          <w:color w:val="010101"/>
          <w:spacing w:val="25"/>
          <w:w w:val="110"/>
          <w:sz w:val="18"/>
        </w:rPr>
        <w:t xml:space="preserve"> </w:t>
      </w:r>
      <w:r>
        <w:rPr>
          <w:color w:val="010101"/>
          <w:spacing w:val="-1"/>
          <w:w w:val="110"/>
          <w:sz w:val="19"/>
        </w:rPr>
        <w:t>8am-9pm</w:t>
      </w:r>
    </w:p>
    <w:p w:rsidR="00670DA4" w:rsidRDefault="009C4EDF">
      <w:pPr>
        <w:spacing w:before="60"/>
        <w:ind w:left="118"/>
        <w:rPr>
          <w:b/>
          <w:sz w:val="18"/>
        </w:rPr>
      </w:pPr>
      <w:r>
        <w:rPr>
          <w:b/>
          <w:color w:val="010101"/>
          <w:w w:val="105"/>
          <w:sz w:val="18"/>
        </w:rPr>
        <w:t>Telephone</w:t>
      </w:r>
      <w:r>
        <w:rPr>
          <w:b/>
          <w:color w:val="010101"/>
          <w:spacing w:val="16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Availability: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67"/>
        <w:ind w:left="844" w:hanging="363"/>
        <w:rPr>
          <w:sz w:val="19"/>
        </w:rPr>
      </w:pPr>
      <w:r>
        <w:rPr>
          <w:color w:val="010101"/>
          <w:w w:val="105"/>
          <w:sz w:val="19"/>
        </w:rPr>
        <w:t>Sunday: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noon-midnight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before="65"/>
        <w:ind w:left="848" w:hanging="367"/>
        <w:rPr>
          <w:sz w:val="19"/>
        </w:rPr>
      </w:pPr>
      <w:r>
        <w:rPr>
          <w:color w:val="010101"/>
          <w:w w:val="105"/>
          <w:sz w:val="19"/>
        </w:rPr>
        <w:t xml:space="preserve">Monday-Thursday: 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8am-midnight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6"/>
          <w:tab w:val="left" w:pos="848"/>
        </w:tabs>
        <w:spacing w:before="61"/>
        <w:ind w:left="847" w:hanging="366"/>
        <w:rPr>
          <w:sz w:val="19"/>
        </w:rPr>
      </w:pPr>
      <w:r>
        <w:rPr>
          <w:color w:val="010101"/>
          <w:w w:val="105"/>
          <w:sz w:val="19"/>
        </w:rPr>
        <w:t>Friday:</w:t>
      </w:r>
      <w:r>
        <w:rPr>
          <w:color w:val="010101"/>
          <w:spacing w:val="4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8am-8pm</w:t>
      </w:r>
    </w:p>
    <w:p w:rsidR="00670DA4" w:rsidRDefault="009C4EDF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65"/>
        <w:ind w:left="844" w:hanging="363"/>
        <w:rPr>
          <w:sz w:val="19"/>
        </w:rPr>
      </w:pPr>
      <w:r>
        <w:rPr>
          <w:color w:val="010101"/>
          <w:w w:val="105"/>
          <w:sz w:val="19"/>
        </w:rPr>
        <w:t>Saturday: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9am</w:t>
      </w:r>
      <w:r>
        <w:rPr>
          <w:color w:val="2A2A2A"/>
          <w:w w:val="105"/>
          <w:sz w:val="19"/>
        </w:rPr>
        <w:t>-</w:t>
      </w:r>
      <w:r>
        <w:rPr>
          <w:color w:val="010101"/>
          <w:w w:val="105"/>
          <w:sz w:val="19"/>
        </w:rPr>
        <w:t>5pm</w:t>
      </w:r>
    </w:p>
    <w:p w:rsidR="00670DA4" w:rsidRDefault="009C4EDF">
      <w:pPr>
        <w:spacing w:before="46"/>
        <w:ind w:left="122"/>
        <w:rPr>
          <w:sz w:val="19"/>
        </w:rPr>
      </w:pPr>
      <w:r>
        <w:rPr>
          <w:b/>
          <w:color w:val="010101"/>
          <w:w w:val="105"/>
          <w:sz w:val="18"/>
        </w:rPr>
        <w:t>Laptop</w:t>
      </w:r>
      <w:r>
        <w:rPr>
          <w:b/>
          <w:color w:val="010101"/>
          <w:spacing w:val="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Checkout:</w:t>
      </w:r>
      <w:r>
        <w:rPr>
          <w:b/>
          <w:color w:val="010101"/>
          <w:spacing w:val="45"/>
          <w:w w:val="105"/>
          <w:sz w:val="18"/>
        </w:rPr>
        <w:t xml:space="preserve"> </w:t>
      </w:r>
      <w:r>
        <w:rPr>
          <w:color w:val="010101"/>
          <w:w w:val="105"/>
          <w:sz w:val="19"/>
        </w:rPr>
        <w:t>8am-7pm</w:t>
      </w:r>
    </w:p>
    <w:p w:rsidR="00670DA4" w:rsidRDefault="00670DA4">
      <w:pPr>
        <w:pStyle w:val="BodyText"/>
        <w:spacing w:before="9"/>
        <w:rPr>
          <w:sz w:val="27"/>
        </w:rPr>
      </w:pPr>
    </w:p>
    <w:p w:rsidR="00670DA4" w:rsidRDefault="009C4EDF">
      <w:pPr>
        <w:pStyle w:val="BodyText"/>
        <w:ind w:left="125"/>
      </w:pPr>
      <w:r>
        <w:rPr>
          <w:color w:val="010101"/>
          <w:w w:val="105"/>
        </w:rPr>
        <w:t>For additional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support,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visit</w:t>
      </w:r>
      <w:r>
        <w:rPr>
          <w:color w:val="010101"/>
          <w:spacing w:val="-2"/>
          <w:w w:val="105"/>
        </w:rPr>
        <w:t xml:space="preserve"> </w:t>
      </w:r>
      <w:r>
        <w:rPr>
          <w:color w:val="0101FF"/>
          <w:w w:val="105"/>
          <w:u w:val="single" w:color="0000FF"/>
        </w:rPr>
        <w:t>Canvas</w:t>
      </w:r>
      <w:r>
        <w:rPr>
          <w:color w:val="0101FF"/>
          <w:spacing w:val="-7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Technical</w:t>
      </w:r>
      <w:r>
        <w:rPr>
          <w:color w:val="0101FF"/>
          <w:spacing w:val="9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Help</w:t>
      </w:r>
      <w:r>
        <w:rPr>
          <w:color w:val="010101"/>
          <w:w w:val="105"/>
        </w:rPr>
        <w:t>.</w:t>
      </w:r>
    </w:p>
    <w:p w:rsidR="00670DA4" w:rsidRDefault="00670DA4">
      <w:pPr>
        <w:pStyle w:val="BodyText"/>
        <w:rPr>
          <w:sz w:val="20"/>
        </w:rPr>
      </w:pPr>
    </w:p>
    <w:p w:rsidR="00670DA4" w:rsidRDefault="009C4EDF">
      <w:pPr>
        <w:spacing w:before="139"/>
        <w:ind w:left="237"/>
        <w:rPr>
          <w:b/>
          <w:sz w:val="20"/>
        </w:rPr>
      </w:pPr>
      <w:r>
        <w:rPr>
          <w:b/>
          <w:color w:val="0170BF"/>
          <w:sz w:val="20"/>
        </w:rPr>
        <w:t>Course</w:t>
      </w:r>
      <w:r>
        <w:rPr>
          <w:b/>
          <w:color w:val="0170BF"/>
          <w:spacing w:val="26"/>
          <w:sz w:val="20"/>
        </w:rPr>
        <w:t xml:space="preserve"> </w:t>
      </w:r>
      <w:r>
        <w:rPr>
          <w:b/>
          <w:color w:val="0170BF"/>
          <w:sz w:val="20"/>
        </w:rPr>
        <w:t>Requirements</w:t>
      </w:r>
    </w:p>
    <w:p w:rsidR="00670DA4" w:rsidRDefault="00670DA4">
      <w:pPr>
        <w:pStyle w:val="BodyText"/>
        <w:spacing w:before="9"/>
        <w:rPr>
          <w:b/>
          <w:sz w:val="28"/>
        </w:rPr>
      </w:pPr>
    </w:p>
    <w:p w:rsidR="00670DA4" w:rsidRDefault="009C4EDF">
      <w:pPr>
        <w:ind w:left="272"/>
        <w:rPr>
          <w:b/>
          <w:sz w:val="18"/>
        </w:rPr>
      </w:pPr>
      <w:r>
        <w:rPr>
          <w:b/>
          <w:color w:val="010101"/>
          <w:sz w:val="18"/>
        </w:rPr>
        <w:t>Reading</w:t>
      </w:r>
      <w:r>
        <w:rPr>
          <w:b/>
          <w:color w:val="010101"/>
          <w:spacing w:val="14"/>
          <w:sz w:val="18"/>
        </w:rPr>
        <w:t xml:space="preserve"> </w:t>
      </w:r>
      <w:r>
        <w:rPr>
          <w:b/>
          <w:color w:val="010101"/>
          <w:sz w:val="18"/>
        </w:rPr>
        <w:t>Assignments</w:t>
      </w:r>
    </w:p>
    <w:p w:rsidR="00670DA4" w:rsidRDefault="009C4EDF">
      <w:pPr>
        <w:pStyle w:val="BodyText"/>
        <w:spacing w:before="53" w:line="295" w:lineRule="auto"/>
        <w:ind w:left="125" w:right="755"/>
      </w:pPr>
      <w:r>
        <w:rPr>
          <w:color w:val="010101"/>
          <w:w w:val="105"/>
        </w:rPr>
        <w:t>You are responsible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reading the assigned materials during the week indicated on the attached course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outline.</w:t>
      </w:r>
    </w:p>
    <w:p w:rsidR="00670DA4" w:rsidRDefault="00670DA4">
      <w:pPr>
        <w:pStyle w:val="BodyText"/>
        <w:spacing w:before="3"/>
        <w:rPr>
          <w:sz w:val="24"/>
        </w:rPr>
      </w:pPr>
    </w:p>
    <w:p w:rsidR="00670DA4" w:rsidRDefault="009C4EDF">
      <w:pPr>
        <w:spacing w:before="1"/>
        <w:ind w:left="280"/>
        <w:rPr>
          <w:b/>
          <w:sz w:val="18"/>
        </w:rPr>
      </w:pPr>
      <w:r>
        <w:rPr>
          <w:b/>
          <w:color w:val="010101"/>
          <w:sz w:val="18"/>
        </w:rPr>
        <w:t>Weekly</w:t>
      </w:r>
      <w:r>
        <w:rPr>
          <w:b/>
          <w:color w:val="010101"/>
          <w:spacing w:val="13"/>
          <w:sz w:val="18"/>
        </w:rPr>
        <w:t xml:space="preserve"> </w:t>
      </w:r>
      <w:r>
        <w:rPr>
          <w:b/>
          <w:color w:val="010101"/>
          <w:sz w:val="18"/>
        </w:rPr>
        <w:t>Lessons</w:t>
      </w:r>
    </w:p>
    <w:p w:rsidR="00670DA4" w:rsidRDefault="009C4EDF">
      <w:pPr>
        <w:pStyle w:val="BodyText"/>
        <w:spacing w:before="52" w:line="295" w:lineRule="auto"/>
        <w:ind w:left="124" w:right="757" w:firstLine="2"/>
      </w:pPr>
      <w:r>
        <w:rPr>
          <w:color w:val="010101"/>
          <w:w w:val="105"/>
        </w:rPr>
        <w:t>Each week's lesson(s) can be found on the Modules page on the course website in Canvas.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 list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associa</w:t>
      </w:r>
      <w:r>
        <w:rPr>
          <w:color w:val="010101"/>
        </w:rPr>
        <w:t>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assignments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 provided on the</w:t>
      </w:r>
      <w:r>
        <w:rPr>
          <w:color w:val="010101"/>
          <w:spacing w:val="52"/>
        </w:rPr>
        <w:t xml:space="preserve"> </w:t>
      </w:r>
      <w:r>
        <w:rPr>
          <w:color w:val="010101"/>
        </w:rPr>
        <w:t>last page of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each lesson, and the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assignments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themselves</w:t>
      </w:r>
      <w:r>
        <w:rPr>
          <w:color w:val="010101"/>
          <w:spacing w:val="52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be found after the Lesson Files Download subheading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 lesson</w:t>
      </w:r>
      <w:r>
        <w:rPr>
          <w:color w:val="494949"/>
          <w:w w:val="105"/>
        </w:rPr>
        <w:t>.</w:t>
      </w:r>
      <w:r>
        <w:rPr>
          <w:color w:val="494949"/>
          <w:spacing w:val="1"/>
          <w:w w:val="105"/>
        </w:rPr>
        <w:t xml:space="preserve"> </w:t>
      </w:r>
      <w:r>
        <w:rPr>
          <w:color w:val="010101"/>
          <w:w w:val="105"/>
        </w:rPr>
        <w:t>Click through the arrows in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lesson, go over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learning checks, and make sure you understand the material before beginning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assignments.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PLEASE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NOTE:</w:t>
      </w:r>
      <w:r>
        <w:rPr>
          <w:color w:val="010101"/>
          <w:spacing w:val="76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46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strongly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recommended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do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wait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until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Saturday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Sunday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begin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work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week!</w:t>
      </w:r>
    </w:p>
    <w:p w:rsidR="00670DA4" w:rsidRDefault="00670DA4">
      <w:pPr>
        <w:pStyle w:val="BodyText"/>
        <w:spacing w:before="5"/>
        <w:rPr>
          <w:sz w:val="24"/>
        </w:rPr>
      </w:pPr>
    </w:p>
    <w:p w:rsidR="00670DA4" w:rsidRDefault="009C4EDF">
      <w:pPr>
        <w:ind w:left="280"/>
        <w:rPr>
          <w:b/>
          <w:sz w:val="18"/>
        </w:rPr>
      </w:pPr>
      <w:r>
        <w:rPr>
          <w:b/>
          <w:color w:val="010101"/>
          <w:sz w:val="18"/>
        </w:rPr>
        <w:t>Weekly</w:t>
      </w:r>
      <w:r>
        <w:rPr>
          <w:b/>
          <w:color w:val="010101"/>
          <w:spacing w:val="11"/>
          <w:sz w:val="18"/>
        </w:rPr>
        <w:t xml:space="preserve"> </w:t>
      </w:r>
      <w:r>
        <w:rPr>
          <w:b/>
          <w:color w:val="010101"/>
          <w:sz w:val="18"/>
        </w:rPr>
        <w:t>Discussions</w:t>
      </w:r>
    </w:p>
    <w:p w:rsidR="00670DA4" w:rsidRDefault="009C4EDF">
      <w:pPr>
        <w:pStyle w:val="BodyText"/>
        <w:spacing w:before="53" w:line="295" w:lineRule="auto"/>
        <w:ind w:left="124" w:right="823" w:hanging="7"/>
      </w:pPr>
      <w:r>
        <w:rPr>
          <w:color w:val="010101"/>
          <w:w w:val="105"/>
        </w:rPr>
        <w:t>There will be one discussion forum assignment for each lesson. Thus, since there are 10 lessons across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53"/>
          <w:w w:val="105"/>
        </w:rPr>
        <w:t xml:space="preserve"> </w:t>
      </w:r>
      <w:r>
        <w:rPr>
          <w:color w:val="010101"/>
          <w:spacing w:val="-1"/>
          <w:w w:val="105"/>
        </w:rPr>
        <w:t>eight weeks of the</w:t>
      </w:r>
      <w:r>
        <w:rPr>
          <w:color w:val="010101"/>
          <w:spacing w:val="53"/>
          <w:w w:val="105"/>
        </w:rPr>
        <w:t xml:space="preserve"> </w:t>
      </w:r>
      <w:r>
        <w:rPr>
          <w:color w:val="010101"/>
          <w:spacing w:val="-1"/>
          <w:w w:val="105"/>
        </w:rPr>
        <w:t xml:space="preserve">course, </w:t>
      </w:r>
      <w:r>
        <w:rPr>
          <w:color w:val="010101"/>
          <w:w w:val="105"/>
        </w:rPr>
        <w:t>there will be a total of 10 discussions</w:t>
      </w:r>
      <w:r>
        <w:rPr>
          <w:color w:val="2A2A2A"/>
          <w:w w:val="105"/>
        </w:rPr>
        <w:t xml:space="preserve">.  </w:t>
      </w:r>
      <w:r>
        <w:rPr>
          <w:color w:val="010101"/>
          <w:w w:val="105"/>
        </w:rPr>
        <w:t xml:space="preserve">(See </w:t>
      </w:r>
      <w:proofErr w:type="gramStart"/>
      <w:r>
        <w:rPr>
          <w:color w:val="010101"/>
          <w:w w:val="105"/>
        </w:rPr>
        <w:t>the  attached</w:t>
      </w:r>
      <w:proofErr w:type="gramEnd"/>
      <w:r>
        <w:rPr>
          <w:color w:val="010101"/>
          <w:w w:val="105"/>
        </w:rPr>
        <w:t xml:space="preserve"> course outline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 specific dates.)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 each lesson (except i</w:t>
      </w:r>
      <w:r>
        <w:rPr>
          <w:color w:val="010101"/>
          <w:w w:val="105"/>
        </w:rPr>
        <w:t>n Week 8),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discussion will open on Monday 8:00AM and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close six days later on the following Sunday at 11:59PM.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Discussions for lessons covered in Week 8 will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open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Monday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8:00AM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7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close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Wednesday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11:59PM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8.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access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discussion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  <w:w w:val="105"/>
        </w:rPr>
        <w:t>by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1"/>
          <w:w w:val="105"/>
        </w:rPr>
        <w:t>clicking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1"/>
          <w:w w:val="105"/>
        </w:rPr>
        <w:t>on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spacing w:val="-1"/>
          <w:w w:val="105"/>
        </w:rPr>
        <w:t>dedicated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spacing w:val="-1"/>
          <w:w w:val="105"/>
        </w:rPr>
        <w:t>link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1"/>
          <w:w w:val="105"/>
        </w:rPr>
        <w:t>for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spacing w:val="-1"/>
          <w:w w:val="105"/>
        </w:rPr>
        <w:t>it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spacing w:val="-1"/>
          <w:w w:val="105"/>
        </w:rPr>
        <w:t>on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1"/>
          <w:w w:val="105"/>
        </w:rPr>
        <w:t>Discussions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spacing w:val="-1"/>
          <w:w w:val="105"/>
        </w:rPr>
        <w:t>page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spacing w:val="-1"/>
          <w:w w:val="105"/>
        </w:rPr>
        <w:t>of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spacing w:val="-1"/>
          <w:w w:val="105"/>
        </w:rPr>
        <w:t xml:space="preserve">course </w:t>
      </w:r>
      <w:r>
        <w:rPr>
          <w:color w:val="010101"/>
          <w:w w:val="105"/>
        </w:rPr>
        <w:t>website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Canvas.</w:t>
      </w:r>
      <w:r>
        <w:rPr>
          <w:color w:val="010101"/>
          <w:spacing w:val="49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sure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follow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posted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instructions</w:t>
      </w:r>
      <w:r>
        <w:rPr>
          <w:color w:val="2A2A2A"/>
          <w:w w:val="105"/>
        </w:rPr>
        <w:t>.</w:t>
      </w:r>
      <w:r>
        <w:rPr>
          <w:color w:val="2A2A2A"/>
          <w:spacing w:val="39"/>
          <w:w w:val="105"/>
        </w:rPr>
        <w:t xml:space="preserve"> </w:t>
      </w:r>
      <w:r>
        <w:rPr>
          <w:color w:val="010101"/>
          <w:w w:val="105"/>
        </w:rPr>
        <w:t>Points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deducted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discussions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posted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past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their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due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date.</w:t>
      </w:r>
    </w:p>
    <w:p w:rsidR="00670DA4" w:rsidRDefault="009C4EDF">
      <w:pPr>
        <w:pStyle w:val="BodyText"/>
        <w:spacing w:line="295" w:lineRule="auto"/>
        <w:ind w:left="127" w:right="757" w:hanging="1"/>
      </w:pPr>
      <w:r>
        <w:rPr>
          <w:color w:val="010101"/>
          <w:w w:val="105"/>
        </w:rPr>
        <w:t>Every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effort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made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provide feedback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discussion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before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next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week's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discussion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due</w:t>
      </w:r>
      <w:r>
        <w:rPr>
          <w:color w:val="2A2A2A"/>
          <w:w w:val="105"/>
        </w:rPr>
        <w:t>.</w:t>
      </w:r>
      <w:r>
        <w:rPr>
          <w:color w:val="2A2A2A"/>
          <w:spacing w:val="1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discussion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forum</w:t>
      </w:r>
      <w:r>
        <w:rPr>
          <w:color w:val="010101"/>
          <w:spacing w:val="10"/>
          <w:w w:val="105"/>
        </w:rPr>
        <w:t xml:space="preserve"> </w:t>
      </w:r>
      <w:proofErr w:type="gramStart"/>
      <w:r>
        <w:rPr>
          <w:color w:val="010101"/>
          <w:w w:val="105"/>
        </w:rPr>
        <w:t>assignments(</w:t>
      </w:r>
      <w:proofErr w:type="gramEnd"/>
      <w:r>
        <w:rPr>
          <w:color w:val="010101"/>
          <w:w w:val="105"/>
        </w:rPr>
        <w:t>@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10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points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each)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count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towards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grade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total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</w:t>
      </w:r>
    </w:p>
    <w:p w:rsidR="00670DA4" w:rsidRDefault="00670DA4">
      <w:pPr>
        <w:spacing w:line="295" w:lineRule="auto"/>
        <w:sectPr w:rsidR="00670DA4">
          <w:pgSz w:w="12240" w:h="15840"/>
          <w:pgMar w:top="1380" w:right="680" w:bottom="1340" w:left="1320" w:header="0" w:footer="1130" w:gutter="0"/>
          <w:cols w:space="720"/>
        </w:sectPr>
      </w:pPr>
    </w:p>
    <w:p w:rsidR="00670DA4" w:rsidRDefault="009C4EDF">
      <w:pPr>
        <w:pStyle w:val="BodyText"/>
        <w:spacing w:before="81"/>
        <w:ind w:left="120"/>
      </w:pPr>
      <w:r>
        <w:rPr>
          <w:color w:val="010101"/>
          <w:w w:val="105"/>
        </w:rPr>
        <w:lastRenderedPageBreak/>
        <w:t>100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points.</w:t>
      </w:r>
    </w:p>
    <w:p w:rsidR="00670DA4" w:rsidRDefault="00670DA4">
      <w:pPr>
        <w:pStyle w:val="BodyText"/>
        <w:rPr>
          <w:sz w:val="29"/>
        </w:rPr>
      </w:pPr>
    </w:p>
    <w:p w:rsidR="00670DA4" w:rsidRDefault="009C4EDF">
      <w:pPr>
        <w:spacing w:before="1"/>
        <w:ind w:left="280"/>
        <w:rPr>
          <w:b/>
          <w:sz w:val="18"/>
        </w:rPr>
      </w:pPr>
      <w:r>
        <w:rPr>
          <w:b/>
          <w:color w:val="010101"/>
          <w:w w:val="105"/>
          <w:sz w:val="18"/>
        </w:rPr>
        <w:t>Weekly</w:t>
      </w:r>
      <w:r>
        <w:rPr>
          <w:b/>
          <w:color w:val="010101"/>
          <w:spacing w:val="-1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Assignments</w:t>
      </w:r>
    </w:p>
    <w:p w:rsidR="00670DA4" w:rsidRDefault="009C4EDF">
      <w:pPr>
        <w:pStyle w:val="BodyText"/>
        <w:spacing w:before="52" w:line="295" w:lineRule="auto"/>
        <w:ind w:left="119" w:right="757" w:hanging="2"/>
      </w:pPr>
      <w:r>
        <w:rPr>
          <w:color w:val="010101"/>
          <w:w w:val="105"/>
        </w:rPr>
        <w:t xml:space="preserve">There will also be one assignment/problem set </w:t>
      </w:r>
      <w:proofErr w:type="gramStart"/>
      <w:r>
        <w:rPr>
          <w:color w:val="010101"/>
          <w:w w:val="105"/>
        </w:rPr>
        <w:t>for  each</w:t>
      </w:r>
      <w:proofErr w:type="gramEnd"/>
      <w:r>
        <w:rPr>
          <w:color w:val="010101"/>
          <w:w w:val="105"/>
        </w:rPr>
        <w:t xml:space="preserve"> lesson.  These assignments/problem sets will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help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apply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what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learn in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"class"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prepare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quizzes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final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exam.</w:t>
      </w:r>
      <w:r>
        <w:rPr>
          <w:color w:val="010101"/>
          <w:spacing w:val="3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lessons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can be found on the Modules page of the course website in Canvas.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 can access a lesson's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assignment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clicking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dedicated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submission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link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it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in the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lesson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Modules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page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1"/>
          <w:w w:val="105"/>
        </w:rPr>
        <w:t>course website in Canvas.</w:t>
      </w:r>
      <w:r>
        <w:rPr>
          <w:color w:val="010101"/>
          <w:w w:val="105"/>
        </w:rPr>
        <w:t xml:space="preserve"> For each lesson (except in Week 8), the assignment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will open on Monday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8:00AM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 close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six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days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later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following Sunday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11:59PM.</w:t>
      </w:r>
      <w:r>
        <w:rPr>
          <w:color w:val="010101"/>
          <w:spacing w:val="47"/>
          <w:w w:val="105"/>
        </w:rPr>
        <w:t xml:space="preserve"> </w:t>
      </w:r>
      <w:r>
        <w:rPr>
          <w:color w:val="010101"/>
          <w:w w:val="105"/>
        </w:rPr>
        <w:t>Assignments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lessons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covered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Week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8 will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open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Monday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8:00AM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Week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7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close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Wednesday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11:59PM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Week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8.</w:t>
      </w:r>
      <w:r>
        <w:rPr>
          <w:color w:val="010101"/>
          <w:spacing w:val="4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answers to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assignment's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questions should be numbered and typed in complete sentences and 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pages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saved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one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.pdf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file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using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last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name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lesson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number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 xml:space="preserve">(e.g., </w:t>
      </w:r>
      <w:proofErr w:type="spellStart"/>
      <w:r>
        <w:rPr>
          <w:color w:val="010101"/>
          <w:w w:val="105"/>
        </w:rPr>
        <w:t>Yourlastnamelessonl</w:t>
      </w:r>
      <w:proofErr w:type="spellEnd"/>
      <w:r>
        <w:rPr>
          <w:color w:val="010101"/>
          <w:w w:val="105"/>
        </w:rPr>
        <w:t>).</w:t>
      </w:r>
    </w:p>
    <w:p w:rsidR="00670DA4" w:rsidRDefault="009C4EDF">
      <w:pPr>
        <w:pStyle w:val="BodyText"/>
        <w:spacing w:before="4" w:line="295" w:lineRule="auto"/>
        <w:ind w:left="124" w:right="952" w:firstLine="2"/>
      </w:pPr>
      <w:r>
        <w:rPr>
          <w:color w:val="010101"/>
          <w:w w:val="105"/>
        </w:rPr>
        <w:t>Use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dedicated submission link provided for the assignment/problem set on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Modules page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Canvas to</w:t>
      </w:r>
      <w:r>
        <w:rPr>
          <w:color w:val="010101"/>
          <w:spacing w:val="34"/>
          <w:w w:val="105"/>
        </w:rPr>
        <w:t xml:space="preserve"> </w:t>
      </w:r>
      <w:r>
        <w:rPr>
          <w:color w:val="010101"/>
          <w:w w:val="105"/>
        </w:rPr>
        <w:t>submit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.pdf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file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answers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attachment.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Points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will be deducted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assignments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submitted past their due date.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Every effort will be made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provide feedback on an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assignment/problem set before the next week's assignment(s) are due.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All lesson </w:t>
      </w:r>
      <w:proofErr w:type="gramStart"/>
      <w:r>
        <w:rPr>
          <w:color w:val="010101"/>
          <w:w w:val="105"/>
        </w:rPr>
        <w:t>assignments(</w:t>
      </w:r>
      <w:proofErr w:type="gramEnd"/>
      <w:r>
        <w:rPr>
          <w:color w:val="010101"/>
          <w:w w:val="105"/>
        </w:rPr>
        <w:t>@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10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points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each)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will</w:t>
      </w:r>
      <w:r>
        <w:rPr>
          <w:color w:val="010101"/>
          <w:spacing w:val="-12"/>
          <w:w w:val="110"/>
        </w:rPr>
        <w:t xml:space="preserve"> </w:t>
      </w:r>
      <w:r>
        <w:rPr>
          <w:color w:val="010101"/>
          <w:w w:val="110"/>
        </w:rPr>
        <w:t>count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towards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your course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grade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for</w:t>
      </w:r>
      <w:r>
        <w:rPr>
          <w:color w:val="010101"/>
          <w:spacing w:val="19"/>
          <w:w w:val="110"/>
        </w:rPr>
        <w:t xml:space="preserve"> </w:t>
      </w:r>
      <w:r>
        <w:rPr>
          <w:color w:val="010101"/>
          <w:w w:val="110"/>
        </w:rPr>
        <w:t>a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total</w:t>
      </w:r>
      <w:r>
        <w:rPr>
          <w:color w:val="010101"/>
          <w:spacing w:val="-10"/>
          <w:w w:val="110"/>
        </w:rPr>
        <w:t xml:space="preserve"> </w:t>
      </w:r>
      <w:r>
        <w:rPr>
          <w:color w:val="010101"/>
          <w:w w:val="110"/>
        </w:rPr>
        <w:t>of</w:t>
      </w:r>
      <w:r>
        <w:rPr>
          <w:color w:val="010101"/>
          <w:spacing w:val="-13"/>
          <w:w w:val="110"/>
        </w:rPr>
        <w:t xml:space="preserve"> </w:t>
      </w:r>
      <w:r>
        <w:rPr>
          <w:color w:val="010101"/>
          <w:w w:val="110"/>
        </w:rPr>
        <w:t>100</w:t>
      </w:r>
      <w:r>
        <w:rPr>
          <w:color w:val="010101"/>
          <w:spacing w:val="-12"/>
          <w:w w:val="110"/>
        </w:rPr>
        <w:t xml:space="preserve"> </w:t>
      </w:r>
      <w:r>
        <w:rPr>
          <w:color w:val="010101"/>
          <w:w w:val="110"/>
        </w:rPr>
        <w:t>points</w:t>
      </w:r>
      <w:r>
        <w:rPr>
          <w:color w:val="383838"/>
          <w:w w:val="110"/>
        </w:rPr>
        <w:t>.</w:t>
      </w:r>
    </w:p>
    <w:p w:rsidR="00670DA4" w:rsidRDefault="00670DA4">
      <w:pPr>
        <w:pStyle w:val="BodyText"/>
        <w:spacing w:before="4"/>
        <w:rPr>
          <w:sz w:val="24"/>
        </w:rPr>
      </w:pPr>
    </w:p>
    <w:p w:rsidR="00670DA4" w:rsidRDefault="009C4EDF">
      <w:pPr>
        <w:ind w:left="275"/>
        <w:rPr>
          <w:b/>
          <w:sz w:val="18"/>
        </w:rPr>
      </w:pPr>
      <w:r>
        <w:rPr>
          <w:b/>
          <w:color w:val="010101"/>
          <w:w w:val="105"/>
          <w:sz w:val="18"/>
        </w:rPr>
        <w:t>Weekly</w:t>
      </w:r>
      <w:r>
        <w:rPr>
          <w:b/>
          <w:color w:val="010101"/>
          <w:spacing w:val="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Quizzes</w:t>
      </w:r>
    </w:p>
    <w:p w:rsidR="00670DA4" w:rsidRDefault="009C4EDF">
      <w:pPr>
        <w:pStyle w:val="BodyText"/>
        <w:spacing w:before="48" w:line="295" w:lineRule="auto"/>
        <w:ind w:left="116" w:right="827" w:firstLine="1"/>
      </w:pPr>
      <w:r>
        <w:rPr>
          <w:color w:val="010101"/>
        </w:rPr>
        <w:t>There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online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quiz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39"/>
        </w:rPr>
        <w:t xml:space="preserve"> </w:t>
      </w:r>
      <w:r>
        <w:rPr>
          <w:color w:val="010101"/>
        </w:rPr>
        <w:t>each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week's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lesson.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can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access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quiz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by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clicking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dedicated link for it on the Modules page of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course website in Canvas.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 each lesson (except in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Week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8),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quiz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open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Monday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8:00AM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 close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six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days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later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Sunday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11:59PM.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Quizzes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lessons covered in Week 8 will open Monday 8:00AM in Week 7 and close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Wednesday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11:59PM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Week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8</w:t>
      </w:r>
      <w:r>
        <w:rPr>
          <w:color w:val="383838"/>
          <w:w w:val="105"/>
        </w:rPr>
        <w:t>.</w:t>
      </w:r>
      <w:r>
        <w:rPr>
          <w:color w:val="383838"/>
          <w:spacing w:val="3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given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three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attempts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each quiz.</w:t>
      </w:r>
      <w:r>
        <w:rPr>
          <w:color w:val="010101"/>
          <w:spacing w:val="4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attempts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open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book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notes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 xml:space="preserve">timed. 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Only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35"/>
          <w:w w:val="105"/>
        </w:rPr>
        <w:t xml:space="preserve"> </w:t>
      </w:r>
      <w:r>
        <w:rPr>
          <w:color w:val="010101"/>
          <w:w w:val="105"/>
        </w:rPr>
        <w:t>attempt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highest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grade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used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towards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grade.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However,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note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time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take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quiz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multiple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choice, true/false,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matching,</w:t>
      </w:r>
      <w:r>
        <w:rPr>
          <w:color w:val="010101"/>
          <w:spacing w:val="-6"/>
          <w:w w:val="110"/>
        </w:rPr>
        <w:t xml:space="preserve"> </w:t>
      </w:r>
      <w:r>
        <w:rPr>
          <w:color w:val="010101"/>
          <w:w w:val="110"/>
        </w:rPr>
        <w:t>and</w:t>
      </w:r>
      <w:r>
        <w:rPr>
          <w:color w:val="010101"/>
          <w:spacing w:val="-7"/>
          <w:w w:val="110"/>
        </w:rPr>
        <w:t xml:space="preserve"> </w:t>
      </w:r>
      <w:r>
        <w:rPr>
          <w:color w:val="010101"/>
          <w:w w:val="110"/>
        </w:rPr>
        <w:t>fill-in-the-blank</w:t>
      </w:r>
      <w:r>
        <w:rPr>
          <w:color w:val="010101"/>
          <w:spacing w:val="-8"/>
          <w:w w:val="110"/>
        </w:rPr>
        <w:t xml:space="preserve"> </w:t>
      </w:r>
      <w:r>
        <w:rPr>
          <w:color w:val="010101"/>
          <w:w w:val="110"/>
        </w:rPr>
        <w:t>questions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will</w:t>
      </w:r>
      <w:r>
        <w:rPr>
          <w:color w:val="010101"/>
          <w:spacing w:val="-11"/>
          <w:w w:val="110"/>
        </w:rPr>
        <w:t xml:space="preserve"> </w:t>
      </w:r>
      <w:r>
        <w:rPr>
          <w:color w:val="010101"/>
          <w:w w:val="110"/>
        </w:rPr>
        <w:t>be</w:t>
      </w:r>
      <w:r>
        <w:rPr>
          <w:color w:val="010101"/>
          <w:spacing w:val="-11"/>
          <w:w w:val="110"/>
        </w:rPr>
        <w:t xml:space="preserve"> </w:t>
      </w:r>
      <w:r>
        <w:rPr>
          <w:color w:val="010101"/>
          <w:w w:val="110"/>
        </w:rPr>
        <w:t>randomly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drawn</w:t>
      </w:r>
      <w:r>
        <w:rPr>
          <w:color w:val="010101"/>
          <w:spacing w:val="-10"/>
          <w:w w:val="110"/>
        </w:rPr>
        <w:t xml:space="preserve"> </w:t>
      </w:r>
      <w:r>
        <w:rPr>
          <w:color w:val="010101"/>
          <w:w w:val="110"/>
        </w:rPr>
        <w:t>from</w:t>
      </w:r>
      <w:r>
        <w:rPr>
          <w:color w:val="010101"/>
          <w:spacing w:val="-11"/>
          <w:w w:val="110"/>
        </w:rPr>
        <w:t xml:space="preserve"> </w:t>
      </w:r>
      <w:r>
        <w:rPr>
          <w:color w:val="010101"/>
          <w:w w:val="110"/>
        </w:rPr>
        <w:t>that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week's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quiz</w:t>
      </w:r>
      <w:r>
        <w:rPr>
          <w:color w:val="010101"/>
          <w:spacing w:val="-8"/>
          <w:w w:val="110"/>
        </w:rPr>
        <w:t xml:space="preserve"> </w:t>
      </w:r>
      <w:r>
        <w:rPr>
          <w:color w:val="010101"/>
          <w:w w:val="110"/>
        </w:rPr>
        <w:t>item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pool.</w:t>
      </w:r>
    </w:p>
    <w:p w:rsidR="00670DA4" w:rsidRDefault="009C4EDF">
      <w:pPr>
        <w:pStyle w:val="BodyText"/>
        <w:spacing w:before="3" w:line="295" w:lineRule="auto"/>
        <w:ind w:left="124" w:right="823" w:hanging="7"/>
      </w:pPr>
      <w:r>
        <w:rPr>
          <w:color w:val="010101"/>
          <w:w w:val="105"/>
        </w:rPr>
        <w:t>Therefore,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get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slightly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different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set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questions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time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take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it.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Permission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"make­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up" a missed quiz will only be given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university-approved reasons.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All lesson </w:t>
      </w:r>
      <w:proofErr w:type="gramStart"/>
      <w:r>
        <w:rPr>
          <w:color w:val="010101"/>
          <w:w w:val="105"/>
        </w:rPr>
        <w:t>quizzes(</w:t>
      </w:r>
      <w:proofErr w:type="gramEnd"/>
      <w:r>
        <w:rPr>
          <w:color w:val="010101"/>
          <w:w w:val="105"/>
        </w:rPr>
        <w:t>@ 10 points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each)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count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towards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grade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30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total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100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points.</w:t>
      </w:r>
    </w:p>
    <w:p w:rsidR="00670DA4" w:rsidRDefault="00670DA4">
      <w:pPr>
        <w:pStyle w:val="BodyText"/>
        <w:spacing w:before="9"/>
        <w:rPr>
          <w:sz w:val="24"/>
        </w:rPr>
      </w:pPr>
    </w:p>
    <w:p w:rsidR="00670DA4" w:rsidRDefault="009C4EDF">
      <w:pPr>
        <w:ind w:left="272"/>
        <w:rPr>
          <w:b/>
          <w:sz w:val="18"/>
        </w:rPr>
      </w:pPr>
      <w:r>
        <w:rPr>
          <w:b/>
          <w:color w:val="010101"/>
          <w:w w:val="105"/>
          <w:sz w:val="18"/>
        </w:rPr>
        <w:t>Getting</w:t>
      </w:r>
      <w:r>
        <w:rPr>
          <w:b/>
          <w:color w:val="010101"/>
          <w:spacing w:val="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Help</w:t>
      </w:r>
      <w:r>
        <w:rPr>
          <w:b/>
          <w:color w:val="010101"/>
          <w:spacing w:val="5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with</w:t>
      </w:r>
      <w:r>
        <w:rPr>
          <w:b/>
          <w:color w:val="010101"/>
          <w:spacing w:val="-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a</w:t>
      </w:r>
      <w:r>
        <w:rPr>
          <w:b/>
          <w:color w:val="010101"/>
          <w:spacing w:val="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Post,</w:t>
      </w:r>
      <w:r>
        <w:rPr>
          <w:b/>
          <w:color w:val="010101"/>
          <w:spacing w:val="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Assignment,</w:t>
      </w:r>
      <w:r>
        <w:rPr>
          <w:b/>
          <w:color w:val="010101"/>
          <w:spacing w:val="15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or</w:t>
      </w:r>
      <w:r>
        <w:rPr>
          <w:b/>
          <w:color w:val="010101"/>
          <w:spacing w:val="-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Quiz</w:t>
      </w:r>
      <w:r>
        <w:rPr>
          <w:b/>
          <w:color w:val="010101"/>
          <w:spacing w:val="-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Question</w:t>
      </w:r>
    </w:p>
    <w:p w:rsidR="00670DA4" w:rsidRDefault="009C4EDF">
      <w:pPr>
        <w:pStyle w:val="BodyText"/>
        <w:spacing w:before="53" w:line="295" w:lineRule="auto"/>
        <w:ind w:left="119" w:right="757" w:hanging="1"/>
      </w:pPr>
      <w:r>
        <w:rPr>
          <w:color w:val="010101"/>
          <w:w w:val="105"/>
        </w:rPr>
        <w:t>If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need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help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post,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assignment/problem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set,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quiz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question,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instructor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using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Inbox button in Canvas.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When you send your message </w:t>
      </w:r>
      <w:proofErr w:type="gramStart"/>
      <w:r>
        <w:rPr>
          <w:color w:val="010101"/>
          <w:w w:val="105"/>
        </w:rPr>
        <w:t>to  the</w:t>
      </w:r>
      <w:proofErr w:type="gramEnd"/>
      <w:r>
        <w:rPr>
          <w:color w:val="010101"/>
          <w:w w:val="105"/>
        </w:rPr>
        <w:t xml:space="preserve">  instructor using this function, it  will go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the  instructor's UNT email address.  Every effort will be made </w:t>
      </w:r>
      <w:proofErr w:type="gramStart"/>
      <w:r>
        <w:rPr>
          <w:color w:val="010101"/>
          <w:w w:val="105"/>
        </w:rPr>
        <w:t>to  respond</w:t>
      </w:r>
      <w:proofErr w:type="gramEnd"/>
      <w:r>
        <w:rPr>
          <w:color w:val="010101"/>
          <w:w w:val="105"/>
        </w:rPr>
        <w:t xml:space="preserve"> to  your email within 36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hours.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 may also make an appointment to meet with the instructor onli</w:t>
      </w:r>
      <w:r>
        <w:rPr>
          <w:color w:val="010101"/>
          <w:w w:val="105"/>
        </w:rPr>
        <w:t>ne via Zoom.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PLEASE NOTE: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37"/>
          <w:w w:val="105"/>
        </w:rPr>
        <w:t xml:space="preserve"> </w:t>
      </w:r>
      <w:r>
        <w:rPr>
          <w:color w:val="010101"/>
          <w:w w:val="105"/>
        </w:rPr>
        <w:t>copy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student's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work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allow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student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copy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yours.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Both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giving/getting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unauthorized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help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copying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student's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work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violations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UNT's</w:t>
      </w:r>
      <w:r>
        <w:rPr>
          <w:color w:val="010101"/>
          <w:spacing w:val="3"/>
          <w:w w:val="105"/>
        </w:rPr>
        <w:t xml:space="preserve"> </w:t>
      </w:r>
      <w:r>
        <w:rPr>
          <w:color w:val="0101FF"/>
          <w:w w:val="105"/>
          <w:u w:val="single" w:color="0000FF"/>
        </w:rPr>
        <w:t>Code</w:t>
      </w:r>
      <w:r>
        <w:rPr>
          <w:color w:val="0101FF"/>
          <w:spacing w:val="7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of</w:t>
      </w:r>
      <w:r>
        <w:rPr>
          <w:color w:val="0101FF"/>
          <w:spacing w:val="24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Student</w:t>
      </w:r>
      <w:r>
        <w:rPr>
          <w:color w:val="0101FF"/>
          <w:spacing w:val="18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Conduc</w:t>
      </w:r>
      <w:r>
        <w:rPr>
          <w:color w:val="0101FF"/>
          <w:w w:val="105"/>
        </w:rPr>
        <w:t>t</w:t>
      </w:r>
      <w:r>
        <w:rPr>
          <w:color w:val="010101"/>
          <w:w w:val="105"/>
        </w:rPr>
        <w:t>.</w:t>
      </w:r>
    </w:p>
    <w:p w:rsidR="00670DA4" w:rsidRDefault="00670DA4">
      <w:pPr>
        <w:pStyle w:val="BodyText"/>
        <w:spacing w:before="4"/>
        <w:rPr>
          <w:sz w:val="24"/>
        </w:rPr>
      </w:pPr>
    </w:p>
    <w:p w:rsidR="00670DA4" w:rsidRDefault="009C4EDF">
      <w:pPr>
        <w:spacing w:before="1"/>
        <w:ind w:left="277"/>
        <w:rPr>
          <w:b/>
          <w:sz w:val="18"/>
        </w:rPr>
      </w:pPr>
      <w:r>
        <w:rPr>
          <w:b/>
          <w:color w:val="010101"/>
          <w:w w:val="105"/>
          <w:sz w:val="18"/>
        </w:rPr>
        <w:t>Final</w:t>
      </w:r>
      <w:r>
        <w:rPr>
          <w:b/>
          <w:color w:val="010101"/>
          <w:spacing w:val="-6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Examination</w:t>
      </w:r>
    </w:p>
    <w:p w:rsidR="00670DA4" w:rsidRDefault="009C4EDF">
      <w:pPr>
        <w:pStyle w:val="BodyText"/>
        <w:spacing w:before="52" w:line="295" w:lineRule="auto"/>
        <w:ind w:left="117" w:right="878"/>
      </w:pPr>
      <w:r>
        <w:rPr>
          <w:color w:val="010101"/>
          <w:w w:val="105"/>
        </w:rPr>
        <w:t>There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will be a final </w:t>
      </w:r>
      <w:proofErr w:type="gramStart"/>
      <w:r>
        <w:rPr>
          <w:color w:val="010101"/>
          <w:w w:val="105"/>
        </w:rPr>
        <w:t>exam(</w:t>
      </w:r>
      <w:proofErr w:type="gramEnd"/>
      <w:r>
        <w:rPr>
          <w:color w:val="010101"/>
          <w:w w:val="105"/>
        </w:rPr>
        <w:t>@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100 points)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 total of 100 points.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Approximately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two-thirds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questions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on the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exam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will come</w:t>
      </w:r>
      <w:r>
        <w:rPr>
          <w:color w:val="010101"/>
          <w:spacing w:val="52"/>
        </w:rPr>
        <w:t xml:space="preserve"> </w:t>
      </w:r>
      <w:r>
        <w:rPr>
          <w:color w:val="010101"/>
        </w:rPr>
        <w:t>from the weekly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quiz question pools.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You can access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exam by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clicking on the dedicated submission link for each exam on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Mod</w:t>
      </w:r>
      <w:r>
        <w:rPr>
          <w:color w:val="010101"/>
          <w:w w:val="105"/>
        </w:rPr>
        <w:t>ules page of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course website in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1"/>
          <w:w w:val="105"/>
        </w:rPr>
        <w:t xml:space="preserve">Canvas. The exam is open book and open notes. The </w:t>
      </w:r>
      <w:r>
        <w:rPr>
          <w:color w:val="010101"/>
          <w:w w:val="105"/>
        </w:rPr>
        <w:t>exam is timed (120 minutes) and can be accessed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only one time within the scheduled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time window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(i.e., not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multiple times as with the weekly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quizzes).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Thus, please read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on-screen instructions carefully before you click "Begin."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 final exam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course will be released </w:t>
      </w:r>
      <w:r>
        <w:rPr>
          <w:b/>
          <w:color w:val="010101"/>
          <w:w w:val="105"/>
          <w:sz w:val="18"/>
        </w:rPr>
        <w:t xml:space="preserve">Thursday, July 1st at 8:00AM </w:t>
      </w:r>
      <w:r>
        <w:rPr>
          <w:color w:val="010101"/>
          <w:w w:val="105"/>
        </w:rPr>
        <w:t xml:space="preserve">and close on </w:t>
      </w:r>
      <w:r>
        <w:rPr>
          <w:b/>
          <w:color w:val="010101"/>
          <w:w w:val="105"/>
          <w:sz w:val="18"/>
        </w:rPr>
        <w:t>Friday, July 2nd at 11:59PM.</w:t>
      </w:r>
      <w:r>
        <w:rPr>
          <w:b/>
          <w:color w:val="010101"/>
          <w:spacing w:val="1"/>
          <w:w w:val="105"/>
          <w:sz w:val="18"/>
        </w:rPr>
        <w:t xml:space="preserve"> </w:t>
      </w:r>
      <w:r>
        <w:rPr>
          <w:color w:val="010101"/>
          <w:w w:val="105"/>
        </w:rPr>
        <w:t>Make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sure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using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reliable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internet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connection.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Permission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"make-up"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missed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exam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only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be</w:t>
      </w:r>
    </w:p>
    <w:p w:rsidR="00670DA4" w:rsidRDefault="00670DA4">
      <w:pPr>
        <w:spacing w:line="295" w:lineRule="auto"/>
        <w:sectPr w:rsidR="00670DA4">
          <w:pgSz w:w="12240" w:h="15840"/>
          <w:pgMar w:top="1360" w:right="680" w:bottom="1320" w:left="1320" w:header="0" w:footer="1130" w:gutter="0"/>
          <w:cols w:space="720"/>
        </w:sectPr>
      </w:pPr>
    </w:p>
    <w:p w:rsidR="00670DA4" w:rsidRDefault="009C4EDF">
      <w:pPr>
        <w:pStyle w:val="BodyText"/>
        <w:spacing w:before="81"/>
        <w:ind w:left="121"/>
      </w:pPr>
      <w:r>
        <w:rPr>
          <w:color w:val="010101"/>
          <w:w w:val="105"/>
        </w:rPr>
        <w:lastRenderedPageBreak/>
        <w:t>given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university-approved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reasons.</w:t>
      </w:r>
    </w:p>
    <w:p w:rsidR="00670DA4" w:rsidRDefault="00670DA4">
      <w:pPr>
        <w:pStyle w:val="BodyText"/>
        <w:rPr>
          <w:sz w:val="29"/>
        </w:rPr>
      </w:pPr>
    </w:p>
    <w:p w:rsidR="00670DA4" w:rsidRDefault="009C4EDF">
      <w:pPr>
        <w:spacing w:before="1"/>
        <w:ind w:left="274"/>
        <w:rPr>
          <w:b/>
          <w:sz w:val="18"/>
        </w:rPr>
      </w:pPr>
      <w:r>
        <w:rPr>
          <w:b/>
          <w:color w:val="010101"/>
          <w:w w:val="105"/>
          <w:sz w:val="18"/>
        </w:rPr>
        <w:t>Server</w:t>
      </w:r>
      <w:r>
        <w:rPr>
          <w:b/>
          <w:color w:val="010101"/>
          <w:spacing w:val="15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Unavailability</w:t>
      </w:r>
      <w:r>
        <w:rPr>
          <w:b/>
          <w:color w:val="010101"/>
          <w:spacing w:val="-6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or</w:t>
      </w:r>
      <w:r>
        <w:rPr>
          <w:b/>
          <w:color w:val="010101"/>
          <w:spacing w:val="1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Other</w:t>
      </w:r>
      <w:r>
        <w:rPr>
          <w:b/>
          <w:color w:val="010101"/>
          <w:spacing w:val="8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Technical</w:t>
      </w:r>
      <w:r>
        <w:rPr>
          <w:b/>
          <w:color w:val="010101"/>
          <w:spacing w:val="1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Difficulties</w:t>
      </w:r>
    </w:p>
    <w:p w:rsidR="00670DA4" w:rsidRDefault="009C4EDF">
      <w:pPr>
        <w:pStyle w:val="BodyText"/>
        <w:spacing w:before="52" w:line="295" w:lineRule="auto"/>
        <w:ind w:left="124" w:right="755" w:hanging="7"/>
      </w:pPr>
      <w:r>
        <w:pict>
          <v:rect id="docshape2" o:spid="_x0000_s2052" style="position:absolute;left:0;text-align:left;margin-left:378.1pt;margin-top:67.65pt;width:84.95pt;height:.7pt;z-index:-16095232;mso-position-horizontal-relative:page" fillcolor="blue" stroked="f">
            <w10:wrap anchorx="page"/>
          </v:rect>
        </w:pict>
      </w:r>
      <w:r>
        <w:rPr>
          <w:color w:val="010101"/>
          <w:w w:val="105"/>
        </w:rPr>
        <w:t>The University is committed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providing a reliable online course system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all users</w:t>
      </w:r>
      <w:r>
        <w:rPr>
          <w:color w:val="363636"/>
          <w:w w:val="105"/>
        </w:rPr>
        <w:t xml:space="preserve">.  </w:t>
      </w:r>
      <w:r>
        <w:rPr>
          <w:color w:val="010101"/>
          <w:w w:val="105"/>
        </w:rPr>
        <w:t>However, in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event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unexpected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server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outage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unusual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technical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difficulty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which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prevents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students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completing a time sensitive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assessment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activity, the instructor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will extend </w:t>
      </w:r>
      <w:proofErr w:type="gramStart"/>
      <w:r>
        <w:rPr>
          <w:color w:val="010101"/>
          <w:w w:val="105"/>
        </w:rPr>
        <w:t>the  time</w:t>
      </w:r>
      <w:proofErr w:type="gramEnd"/>
      <w:r>
        <w:rPr>
          <w:color w:val="010101"/>
          <w:w w:val="105"/>
        </w:rPr>
        <w:t xml:space="preserve"> windows and provide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an appropriate accommodation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based on the  situation.  </w:t>
      </w:r>
      <w:proofErr w:type="gramStart"/>
      <w:r>
        <w:rPr>
          <w:color w:val="010101"/>
          <w:w w:val="105"/>
        </w:rPr>
        <w:t>Students  should</w:t>
      </w:r>
      <w:proofErr w:type="gramEnd"/>
      <w:r>
        <w:rPr>
          <w:color w:val="010101"/>
          <w:w w:val="105"/>
        </w:rPr>
        <w:t xml:space="preserve"> immediately  report any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problems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instructor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UNT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Student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Help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Desk: </w:t>
      </w:r>
      <w:r>
        <w:rPr>
          <w:color w:val="010101"/>
          <w:spacing w:val="3"/>
          <w:w w:val="105"/>
        </w:rPr>
        <w:t xml:space="preserve"> </w:t>
      </w:r>
      <w:hyperlink r:id="rId10">
        <w:r>
          <w:rPr>
            <w:color w:val="0101FF"/>
            <w:w w:val="105"/>
          </w:rPr>
          <w:t>helpdesk@unt</w:t>
        </w:r>
        <w:r>
          <w:rPr>
            <w:color w:val="3434FF"/>
            <w:w w:val="105"/>
          </w:rPr>
          <w:t>.</w:t>
        </w:r>
        <w:r>
          <w:rPr>
            <w:color w:val="0101FF"/>
            <w:w w:val="105"/>
          </w:rPr>
          <w:t>edu</w:t>
        </w:r>
        <w:r>
          <w:rPr>
            <w:color w:val="0101FF"/>
            <w:spacing w:val="-6"/>
            <w:w w:val="105"/>
          </w:rPr>
          <w:t xml:space="preserve"> </w:t>
        </w:r>
      </w:hyperlink>
      <w:r>
        <w:rPr>
          <w:color w:val="010101"/>
          <w:w w:val="105"/>
        </w:rPr>
        <w:t>or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(940)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565-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2324 and obtain a ticket number</w:t>
      </w:r>
      <w:r>
        <w:rPr>
          <w:color w:val="363636"/>
          <w:w w:val="105"/>
        </w:rPr>
        <w:t>.</w:t>
      </w:r>
      <w:r>
        <w:rPr>
          <w:color w:val="363636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The </w:t>
      </w:r>
      <w:proofErr w:type="gramStart"/>
      <w:r>
        <w:rPr>
          <w:color w:val="010101"/>
          <w:w w:val="105"/>
        </w:rPr>
        <w:t>instructor  and</w:t>
      </w:r>
      <w:proofErr w:type="gramEnd"/>
      <w:r>
        <w:rPr>
          <w:color w:val="010101"/>
          <w:w w:val="105"/>
        </w:rPr>
        <w:t xml:space="preserve"> the  UNT Student Help Desk will work with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student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resolve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issues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earliest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possible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time.</w:t>
      </w:r>
    </w:p>
    <w:p w:rsidR="00670DA4" w:rsidRDefault="00670DA4">
      <w:pPr>
        <w:pStyle w:val="BodyText"/>
        <w:spacing w:before="7"/>
        <w:rPr>
          <w:sz w:val="26"/>
        </w:rPr>
      </w:pPr>
    </w:p>
    <w:p w:rsidR="00670DA4" w:rsidRDefault="009C4EDF">
      <w:pPr>
        <w:pStyle w:val="Heading1"/>
        <w:ind w:left="122"/>
      </w:pPr>
      <w:r>
        <w:rPr>
          <w:color w:val="0070BF"/>
          <w:w w:val="105"/>
        </w:rPr>
        <w:t>Evaluation</w:t>
      </w:r>
    </w:p>
    <w:p w:rsidR="00670DA4" w:rsidRDefault="00670DA4">
      <w:pPr>
        <w:pStyle w:val="BodyText"/>
        <w:spacing w:before="5"/>
        <w:rPr>
          <w:b/>
          <w:sz w:val="28"/>
        </w:rPr>
      </w:pPr>
    </w:p>
    <w:p w:rsidR="00670DA4" w:rsidRDefault="009C4EDF">
      <w:pPr>
        <w:pStyle w:val="BodyText"/>
        <w:ind w:left="126"/>
      </w:pPr>
      <w:r>
        <w:rPr>
          <w:color w:val="010101"/>
          <w:w w:val="105"/>
        </w:rPr>
        <w:t>Point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values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requirements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grading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scale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6"/>
          <w:w w:val="105"/>
        </w:rPr>
        <w:t xml:space="preserve"> </w:t>
      </w:r>
      <w:r>
        <w:rPr>
          <w:color w:val="010101"/>
          <w:w w:val="105"/>
        </w:rPr>
        <w:t>course are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given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below.</w:t>
      </w:r>
    </w:p>
    <w:p w:rsidR="00670DA4" w:rsidRDefault="00670DA4">
      <w:pPr>
        <w:pStyle w:val="BodyText"/>
        <w:spacing w:before="7"/>
        <w:rPr>
          <w:sz w:val="28"/>
        </w:rPr>
      </w:pPr>
    </w:p>
    <w:p w:rsidR="00670DA4" w:rsidRDefault="009C4EDF">
      <w:pPr>
        <w:spacing w:before="1" w:after="46"/>
        <w:ind w:left="277"/>
        <w:rPr>
          <w:b/>
          <w:sz w:val="18"/>
        </w:rPr>
      </w:pPr>
      <w:r>
        <w:rPr>
          <w:b/>
          <w:color w:val="010101"/>
          <w:w w:val="105"/>
          <w:sz w:val="18"/>
        </w:rPr>
        <w:t>Point</w:t>
      </w:r>
      <w:r>
        <w:rPr>
          <w:b/>
          <w:color w:val="010101"/>
          <w:spacing w:val="4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Values</w:t>
      </w:r>
      <w:r>
        <w:rPr>
          <w:b/>
          <w:color w:val="010101"/>
          <w:spacing w:val="-7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for</w:t>
      </w:r>
      <w:r>
        <w:rPr>
          <w:b/>
          <w:color w:val="010101"/>
          <w:spacing w:val="-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Course</w:t>
      </w:r>
      <w:r>
        <w:rPr>
          <w:b/>
          <w:color w:val="010101"/>
          <w:spacing w:val="-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Requirements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4687"/>
      </w:tblGrid>
      <w:tr w:rsidR="00670DA4">
        <w:trPr>
          <w:trHeight w:val="243"/>
        </w:trPr>
        <w:tc>
          <w:tcPr>
            <w:tcW w:w="4692" w:type="dxa"/>
            <w:tcBorders>
              <w:left w:val="single" w:sz="2" w:space="0" w:color="000000"/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>Requirement</w:t>
            </w:r>
          </w:p>
        </w:tc>
        <w:tc>
          <w:tcPr>
            <w:tcW w:w="4687" w:type="dxa"/>
            <w:tcBorders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1"/>
              <w:ind w:left="1695" w:right="1690"/>
              <w:jc w:val="center"/>
              <w:rPr>
                <w:b/>
                <w:sz w:val="18"/>
              </w:rPr>
            </w:pPr>
            <w:r>
              <w:rPr>
                <w:b/>
                <w:color w:val="010101"/>
                <w:spacing w:val="-1"/>
                <w:w w:val="95"/>
                <w:sz w:val="18"/>
              </w:rPr>
              <w:t>Possible</w:t>
            </w:r>
            <w:r>
              <w:rPr>
                <w:b/>
                <w:color w:val="010101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010101"/>
                <w:spacing w:val="-1"/>
                <w:w w:val="95"/>
                <w:sz w:val="18"/>
              </w:rPr>
              <w:t>Points</w:t>
            </w:r>
          </w:p>
        </w:tc>
      </w:tr>
      <w:tr w:rsidR="00670DA4">
        <w:trPr>
          <w:trHeight w:val="237"/>
        </w:trPr>
        <w:tc>
          <w:tcPr>
            <w:tcW w:w="46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Lesson Discussions (10@</w:t>
            </w:r>
            <w:r>
              <w:rPr>
                <w:color w:val="010101"/>
                <w:spacing w:val="-4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10</w:t>
            </w:r>
            <w:r>
              <w:rPr>
                <w:color w:val="010101"/>
                <w:spacing w:val="-1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points</w:t>
            </w:r>
            <w:r>
              <w:rPr>
                <w:color w:val="010101"/>
                <w:spacing w:val="-3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each)</w:t>
            </w:r>
          </w:p>
        </w:tc>
        <w:tc>
          <w:tcPr>
            <w:tcW w:w="4687" w:type="dxa"/>
            <w:tcBorders>
              <w:top w:val="single" w:sz="6" w:space="0" w:color="000000"/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12"/>
              <w:ind w:left="1695" w:right="1685"/>
              <w:jc w:val="center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100</w:t>
            </w:r>
          </w:p>
        </w:tc>
      </w:tr>
      <w:tr w:rsidR="00670DA4">
        <w:trPr>
          <w:trHeight w:val="236"/>
        </w:trPr>
        <w:tc>
          <w:tcPr>
            <w:tcW w:w="46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5"/>
              <w:ind w:left="114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Lesson</w:t>
            </w:r>
            <w:r>
              <w:rPr>
                <w:color w:val="010101"/>
                <w:spacing w:val="6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Assignments</w:t>
            </w:r>
            <w:r>
              <w:rPr>
                <w:color w:val="010101"/>
                <w:spacing w:val="14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(10@</w:t>
            </w:r>
            <w:r>
              <w:rPr>
                <w:color w:val="010101"/>
                <w:spacing w:val="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10</w:t>
            </w:r>
            <w:r>
              <w:rPr>
                <w:color w:val="010101"/>
                <w:spacing w:val="-10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points</w:t>
            </w:r>
            <w:r>
              <w:rPr>
                <w:color w:val="010101"/>
                <w:spacing w:val="-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each)</w:t>
            </w:r>
          </w:p>
        </w:tc>
        <w:tc>
          <w:tcPr>
            <w:tcW w:w="4687" w:type="dxa"/>
            <w:tcBorders>
              <w:top w:val="single" w:sz="6" w:space="0" w:color="000000"/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1695" w:right="1685"/>
              <w:jc w:val="center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100</w:t>
            </w:r>
          </w:p>
        </w:tc>
      </w:tr>
      <w:tr w:rsidR="00670DA4">
        <w:trPr>
          <w:trHeight w:val="243"/>
        </w:trPr>
        <w:tc>
          <w:tcPr>
            <w:tcW w:w="4692" w:type="dxa"/>
            <w:tcBorders>
              <w:top w:val="single" w:sz="6" w:space="0" w:color="000000"/>
              <w:left w:val="single" w:sz="2" w:space="0" w:color="000000"/>
            </w:tcBorders>
          </w:tcPr>
          <w:p w:rsidR="00670DA4" w:rsidRDefault="009C4EDF">
            <w:pPr>
              <w:pStyle w:val="TableParagraph"/>
              <w:spacing w:before="13"/>
              <w:ind w:left="114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Lesson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Quizzes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(10@</w:t>
            </w:r>
            <w:r>
              <w:rPr>
                <w:color w:val="010101"/>
                <w:spacing w:val="-4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10</w:t>
            </w:r>
            <w:r>
              <w:rPr>
                <w:color w:val="010101"/>
                <w:spacing w:val="-1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points</w:t>
            </w:r>
            <w:r>
              <w:rPr>
                <w:color w:val="010101"/>
                <w:spacing w:val="-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each)</w:t>
            </w:r>
          </w:p>
        </w:tc>
        <w:tc>
          <w:tcPr>
            <w:tcW w:w="4687" w:type="dxa"/>
            <w:tcBorders>
              <w:top w:val="single" w:sz="6" w:space="0" w:color="000000"/>
            </w:tcBorders>
          </w:tcPr>
          <w:p w:rsidR="00670DA4" w:rsidRDefault="009C4EDF">
            <w:pPr>
              <w:pStyle w:val="TableParagraph"/>
              <w:spacing w:before="13"/>
              <w:ind w:left="1695" w:right="1685"/>
              <w:jc w:val="center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100</w:t>
            </w:r>
          </w:p>
        </w:tc>
      </w:tr>
      <w:tr w:rsidR="00670DA4">
        <w:trPr>
          <w:trHeight w:val="246"/>
        </w:trPr>
        <w:tc>
          <w:tcPr>
            <w:tcW w:w="4692" w:type="dxa"/>
            <w:tcBorders>
              <w:left w:val="single" w:sz="2" w:space="0" w:color="000000"/>
            </w:tcBorders>
          </w:tcPr>
          <w:p w:rsidR="00670DA4" w:rsidRDefault="009C4EDF">
            <w:pPr>
              <w:pStyle w:val="TableParagraph"/>
              <w:spacing w:before="9"/>
              <w:ind w:left="113"/>
              <w:rPr>
                <w:sz w:val="17"/>
              </w:rPr>
            </w:pPr>
            <w:r>
              <w:rPr>
                <w:color w:val="010101"/>
                <w:sz w:val="17"/>
              </w:rPr>
              <w:t>Final</w:t>
            </w:r>
            <w:r>
              <w:rPr>
                <w:color w:val="010101"/>
                <w:spacing w:val="1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Exam</w:t>
            </w:r>
            <w:r>
              <w:rPr>
                <w:color w:val="010101"/>
                <w:spacing w:val="1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(1</w:t>
            </w:r>
            <w:r>
              <w:rPr>
                <w:color w:val="010101"/>
                <w:spacing w:val="26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@</w:t>
            </w:r>
            <w:r>
              <w:rPr>
                <w:color w:val="010101"/>
                <w:spacing w:val="1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100</w:t>
            </w:r>
            <w:r>
              <w:rPr>
                <w:color w:val="010101"/>
                <w:spacing w:val="6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points)</w:t>
            </w:r>
          </w:p>
        </w:tc>
        <w:tc>
          <w:tcPr>
            <w:tcW w:w="4687" w:type="dxa"/>
          </w:tcPr>
          <w:p w:rsidR="00670DA4" w:rsidRDefault="009C4EDF">
            <w:pPr>
              <w:pStyle w:val="TableParagraph"/>
              <w:spacing w:before="14"/>
              <w:ind w:left="1695" w:right="1685"/>
              <w:jc w:val="center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100</w:t>
            </w:r>
          </w:p>
        </w:tc>
      </w:tr>
      <w:tr w:rsidR="00670DA4">
        <w:trPr>
          <w:trHeight w:val="240"/>
        </w:trPr>
        <w:tc>
          <w:tcPr>
            <w:tcW w:w="4692" w:type="dxa"/>
            <w:tcBorders>
              <w:left w:val="single" w:sz="2" w:space="0" w:color="000000"/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12"/>
              <w:ind w:left="108"/>
              <w:rPr>
                <w:sz w:val="17"/>
              </w:rPr>
            </w:pPr>
            <w:r>
              <w:rPr>
                <w:color w:val="010101"/>
                <w:sz w:val="17"/>
              </w:rPr>
              <w:t>TOTAL</w:t>
            </w:r>
          </w:p>
        </w:tc>
        <w:tc>
          <w:tcPr>
            <w:tcW w:w="4687" w:type="dxa"/>
            <w:tcBorders>
              <w:bottom w:val="single" w:sz="6" w:space="0" w:color="000000"/>
            </w:tcBorders>
          </w:tcPr>
          <w:p w:rsidR="00670DA4" w:rsidRDefault="009C4EDF">
            <w:pPr>
              <w:pStyle w:val="TableParagraph"/>
              <w:spacing w:before="12"/>
              <w:ind w:left="1695" w:right="1684"/>
              <w:jc w:val="center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400</w:t>
            </w:r>
          </w:p>
        </w:tc>
      </w:tr>
    </w:tbl>
    <w:p w:rsidR="00670DA4" w:rsidRDefault="00670DA4">
      <w:pPr>
        <w:pStyle w:val="BodyText"/>
        <w:rPr>
          <w:b/>
          <w:sz w:val="25"/>
        </w:rPr>
      </w:pPr>
    </w:p>
    <w:p w:rsidR="00670DA4" w:rsidRDefault="009C4EDF">
      <w:pPr>
        <w:spacing w:after="42"/>
        <w:ind w:left="277"/>
        <w:rPr>
          <w:b/>
          <w:sz w:val="18"/>
        </w:rPr>
      </w:pPr>
      <w:r>
        <w:rPr>
          <w:b/>
          <w:color w:val="010101"/>
          <w:sz w:val="18"/>
        </w:rPr>
        <w:t>Course</w:t>
      </w:r>
      <w:r>
        <w:rPr>
          <w:b/>
          <w:color w:val="010101"/>
          <w:spacing w:val="14"/>
          <w:sz w:val="18"/>
        </w:rPr>
        <w:t xml:space="preserve"> </w:t>
      </w:r>
      <w:r>
        <w:rPr>
          <w:b/>
          <w:color w:val="010101"/>
          <w:sz w:val="18"/>
        </w:rPr>
        <w:t>Grading Scale</w:t>
      </w: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4687"/>
      </w:tblGrid>
      <w:tr w:rsidR="00670DA4">
        <w:trPr>
          <w:trHeight w:val="241"/>
        </w:trPr>
        <w:tc>
          <w:tcPr>
            <w:tcW w:w="4692" w:type="dxa"/>
            <w:tcBorders>
              <w:left w:val="single" w:sz="2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"/>
              <w:ind w:left="108"/>
              <w:rPr>
                <w:b/>
                <w:sz w:val="18"/>
              </w:rPr>
            </w:pPr>
            <w:r>
              <w:rPr>
                <w:b/>
                <w:color w:val="010101"/>
                <w:w w:val="95"/>
                <w:sz w:val="18"/>
              </w:rPr>
              <w:t>Total</w:t>
            </w:r>
            <w:r>
              <w:rPr>
                <w:b/>
                <w:color w:val="01010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010101"/>
                <w:w w:val="95"/>
                <w:sz w:val="18"/>
              </w:rPr>
              <w:t>Points</w:t>
            </w:r>
            <w:r>
              <w:rPr>
                <w:b/>
                <w:color w:val="010101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010101"/>
                <w:w w:val="95"/>
                <w:sz w:val="18"/>
              </w:rPr>
              <w:t>Earned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2" w:space="0" w:color="000000"/>
            </w:tcBorders>
          </w:tcPr>
          <w:p w:rsidR="00670DA4" w:rsidRDefault="009C4EDF">
            <w:pPr>
              <w:pStyle w:val="TableParagraph"/>
              <w:spacing w:before="2"/>
              <w:ind w:left="1545" w:right="1538"/>
              <w:jc w:val="center"/>
              <w:rPr>
                <w:b/>
                <w:sz w:val="18"/>
              </w:rPr>
            </w:pPr>
            <w:r>
              <w:rPr>
                <w:b/>
                <w:color w:val="010101"/>
                <w:spacing w:val="-1"/>
                <w:w w:val="95"/>
                <w:sz w:val="18"/>
              </w:rPr>
              <w:t>Final</w:t>
            </w:r>
            <w:r>
              <w:rPr>
                <w:b/>
                <w:color w:val="010101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010101"/>
                <w:spacing w:val="-1"/>
                <w:w w:val="95"/>
                <w:sz w:val="18"/>
              </w:rPr>
              <w:t xml:space="preserve">Course </w:t>
            </w:r>
            <w:r>
              <w:rPr>
                <w:b/>
                <w:color w:val="010101"/>
                <w:w w:val="95"/>
                <w:sz w:val="18"/>
              </w:rPr>
              <w:t>Grade</w:t>
            </w:r>
          </w:p>
        </w:tc>
      </w:tr>
      <w:tr w:rsidR="00670DA4">
        <w:trPr>
          <w:trHeight w:val="239"/>
        </w:trPr>
        <w:tc>
          <w:tcPr>
            <w:tcW w:w="4692" w:type="dxa"/>
            <w:tcBorders>
              <w:left w:val="single" w:sz="2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115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360</w:t>
            </w:r>
            <w:r>
              <w:rPr>
                <w:color w:val="010101"/>
                <w:spacing w:val="4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or</w:t>
            </w:r>
            <w:r>
              <w:rPr>
                <w:color w:val="010101"/>
                <w:spacing w:val="19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more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2" w:space="0" w:color="000000"/>
            </w:tcBorders>
          </w:tcPr>
          <w:p w:rsidR="00670DA4" w:rsidRDefault="009C4ED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color w:val="010101"/>
                <w:w w:val="93"/>
                <w:sz w:val="18"/>
              </w:rPr>
              <w:t>A</w:t>
            </w:r>
          </w:p>
        </w:tc>
      </w:tr>
      <w:tr w:rsidR="00670DA4">
        <w:trPr>
          <w:trHeight w:val="236"/>
        </w:trPr>
        <w:tc>
          <w:tcPr>
            <w:tcW w:w="4692" w:type="dxa"/>
            <w:tcBorders>
              <w:left w:val="single" w:sz="2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115"/>
              <w:rPr>
                <w:sz w:val="17"/>
              </w:rPr>
            </w:pPr>
            <w:r>
              <w:rPr>
                <w:color w:val="010101"/>
                <w:w w:val="125"/>
                <w:sz w:val="17"/>
              </w:rPr>
              <w:t>320-359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2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18"/>
              <w:jc w:val="center"/>
              <w:rPr>
                <w:sz w:val="17"/>
              </w:rPr>
            </w:pPr>
            <w:r>
              <w:rPr>
                <w:color w:val="010101"/>
                <w:w w:val="97"/>
                <w:sz w:val="17"/>
              </w:rPr>
              <w:t>B</w:t>
            </w:r>
          </w:p>
        </w:tc>
      </w:tr>
      <w:tr w:rsidR="00670DA4">
        <w:trPr>
          <w:trHeight w:val="241"/>
        </w:trPr>
        <w:tc>
          <w:tcPr>
            <w:tcW w:w="4692" w:type="dxa"/>
            <w:tcBorders>
              <w:left w:val="single" w:sz="2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3"/>
              <w:ind w:left="117"/>
              <w:rPr>
                <w:sz w:val="17"/>
              </w:rPr>
            </w:pPr>
            <w:r>
              <w:rPr>
                <w:color w:val="010101"/>
                <w:w w:val="125"/>
                <w:sz w:val="17"/>
              </w:rPr>
              <w:t>280-319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2" w:space="0" w:color="000000"/>
            </w:tcBorders>
          </w:tcPr>
          <w:p w:rsidR="00670DA4" w:rsidRDefault="009C4EDF">
            <w:pPr>
              <w:pStyle w:val="TableParagraph"/>
              <w:spacing w:before="17"/>
              <w:ind w:left="13"/>
              <w:jc w:val="center"/>
              <w:rPr>
                <w:sz w:val="17"/>
              </w:rPr>
            </w:pPr>
            <w:r>
              <w:rPr>
                <w:color w:val="010101"/>
                <w:w w:val="87"/>
                <w:sz w:val="17"/>
              </w:rPr>
              <w:t>C</w:t>
            </w:r>
          </w:p>
        </w:tc>
      </w:tr>
      <w:tr w:rsidR="00670DA4">
        <w:trPr>
          <w:trHeight w:val="239"/>
        </w:trPr>
        <w:tc>
          <w:tcPr>
            <w:tcW w:w="4692" w:type="dxa"/>
            <w:tcBorders>
              <w:left w:val="single" w:sz="2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6"/>
              <w:ind w:left="117"/>
              <w:rPr>
                <w:sz w:val="17"/>
              </w:rPr>
            </w:pPr>
            <w:r>
              <w:rPr>
                <w:color w:val="010101"/>
                <w:spacing w:val="-1"/>
                <w:w w:val="120"/>
                <w:sz w:val="17"/>
              </w:rPr>
              <w:t>240-</w:t>
            </w:r>
            <w:r>
              <w:rPr>
                <w:color w:val="010101"/>
                <w:spacing w:val="-13"/>
                <w:w w:val="120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20"/>
                <w:sz w:val="17"/>
              </w:rPr>
              <w:t>279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2" w:space="0" w:color="000000"/>
            </w:tcBorders>
          </w:tcPr>
          <w:p w:rsidR="00670DA4" w:rsidRDefault="009C4EDF">
            <w:pPr>
              <w:pStyle w:val="TableParagraph"/>
              <w:spacing w:before="11"/>
              <w:ind w:left="17"/>
              <w:jc w:val="center"/>
              <w:rPr>
                <w:sz w:val="17"/>
              </w:rPr>
            </w:pPr>
            <w:r>
              <w:rPr>
                <w:color w:val="010101"/>
                <w:w w:val="98"/>
                <w:sz w:val="17"/>
              </w:rPr>
              <w:t>D</w:t>
            </w:r>
          </w:p>
        </w:tc>
      </w:tr>
      <w:tr w:rsidR="00670DA4">
        <w:trPr>
          <w:trHeight w:val="239"/>
        </w:trPr>
        <w:tc>
          <w:tcPr>
            <w:tcW w:w="4692" w:type="dxa"/>
            <w:tcBorders>
              <w:left w:val="single" w:sz="2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1"/>
              <w:ind w:left="117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239</w:t>
            </w:r>
            <w:r>
              <w:rPr>
                <w:color w:val="010101"/>
                <w:spacing w:val="-12"/>
                <w:w w:val="110"/>
                <w:sz w:val="17"/>
              </w:rPr>
              <w:t xml:space="preserve"> </w:t>
            </w:r>
            <w:r>
              <w:rPr>
                <w:color w:val="010101"/>
                <w:w w:val="110"/>
                <w:sz w:val="17"/>
              </w:rPr>
              <w:t>or fewer</w:t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2" w:space="0" w:color="000000"/>
            </w:tcBorders>
          </w:tcPr>
          <w:p w:rsidR="00670DA4" w:rsidRDefault="009C4EDF">
            <w:pPr>
              <w:pStyle w:val="TableParagraph"/>
              <w:spacing w:before="11"/>
              <w:ind w:left="14"/>
              <w:jc w:val="center"/>
              <w:rPr>
                <w:sz w:val="17"/>
              </w:rPr>
            </w:pPr>
            <w:r>
              <w:rPr>
                <w:color w:val="010101"/>
                <w:w w:val="86"/>
                <w:sz w:val="17"/>
              </w:rPr>
              <w:t>F</w:t>
            </w:r>
          </w:p>
        </w:tc>
      </w:tr>
    </w:tbl>
    <w:p w:rsidR="00670DA4" w:rsidRDefault="00670DA4">
      <w:pPr>
        <w:pStyle w:val="BodyText"/>
        <w:rPr>
          <w:b/>
          <w:sz w:val="20"/>
        </w:rPr>
      </w:pPr>
    </w:p>
    <w:p w:rsidR="00670DA4" w:rsidRDefault="00670DA4">
      <w:pPr>
        <w:pStyle w:val="BodyText"/>
        <w:rPr>
          <w:b/>
          <w:sz w:val="20"/>
        </w:rPr>
      </w:pPr>
    </w:p>
    <w:p w:rsidR="00670DA4" w:rsidRDefault="009C4EDF">
      <w:pPr>
        <w:pStyle w:val="Heading1"/>
        <w:spacing w:before="126"/>
      </w:pPr>
      <w:r>
        <w:rPr>
          <w:color w:val="0070BF"/>
        </w:rPr>
        <w:t>UNT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Policies</w:t>
      </w:r>
    </w:p>
    <w:p w:rsidR="00670DA4" w:rsidRDefault="00670DA4">
      <w:pPr>
        <w:pStyle w:val="BodyText"/>
        <w:spacing w:before="10"/>
        <w:rPr>
          <w:b/>
          <w:sz w:val="28"/>
        </w:rPr>
      </w:pPr>
    </w:p>
    <w:p w:rsidR="00670DA4" w:rsidRDefault="009C4EDF">
      <w:pPr>
        <w:ind w:left="276"/>
        <w:rPr>
          <w:b/>
          <w:sz w:val="18"/>
        </w:rPr>
      </w:pPr>
      <w:r>
        <w:rPr>
          <w:b/>
          <w:color w:val="010101"/>
          <w:w w:val="105"/>
          <w:sz w:val="18"/>
        </w:rPr>
        <w:t>Academic</w:t>
      </w:r>
      <w:r>
        <w:rPr>
          <w:b/>
          <w:color w:val="010101"/>
          <w:spacing w:val="8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Integrity</w:t>
      </w:r>
    </w:p>
    <w:p w:rsidR="00670DA4" w:rsidRDefault="009C4EDF">
      <w:pPr>
        <w:pStyle w:val="BodyText"/>
        <w:spacing w:before="53" w:line="295" w:lineRule="auto"/>
        <w:ind w:left="123" w:right="823" w:firstLine="3"/>
      </w:pPr>
      <w:r>
        <w:rPr>
          <w:color w:val="010101"/>
          <w:spacing w:val="-1"/>
          <w:w w:val="105"/>
        </w:rPr>
        <w:t>Academic Integrity Standards and Consequences.</w:t>
      </w:r>
      <w:r>
        <w:rPr>
          <w:color w:val="010101"/>
          <w:w w:val="105"/>
        </w:rPr>
        <w:t xml:space="preserve"> </w:t>
      </w:r>
      <w:r>
        <w:rPr>
          <w:color w:val="010101"/>
          <w:spacing w:val="-1"/>
          <w:w w:val="105"/>
        </w:rPr>
        <w:t>According to UNT Policy 06.003, Student Academic</w:t>
      </w:r>
      <w:r>
        <w:rPr>
          <w:color w:val="010101"/>
          <w:w w:val="105"/>
        </w:rPr>
        <w:t xml:space="preserve"> Integrity, academic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dishonesty occurs when students engage in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behaviors including, but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limited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cheating, fabrication,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facilitating academic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dishonesty, forgery, plagiarism, and sabotage.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 finding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academic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dishonesty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result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range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academic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penalties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sa</w:t>
      </w:r>
      <w:r>
        <w:rPr>
          <w:color w:val="010101"/>
          <w:w w:val="105"/>
        </w:rPr>
        <w:t>nctions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ranging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admonition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 expulsion from the University.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 this course, a graded assignment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compromised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by academic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dishonesty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earn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zero.</w:t>
      </w:r>
    </w:p>
    <w:p w:rsidR="00670DA4" w:rsidRDefault="00670DA4">
      <w:pPr>
        <w:pStyle w:val="BodyText"/>
        <w:spacing w:before="4"/>
        <w:rPr>
          <w:sz w:val="24"/>
        </w:rPr>
      </w:pPr>
    </w:p>
    <w:p w:rsidR="00670DA4" w:rsidRDefault="009C4EDF">
      <w:pPr>
        <w:spacing w:before="1"/>
        <w:ind w:left="277"/>
        <w:rPr>
          <w:b/>
          <w:sz w:val="18"/>
        </w:rPr>
      </w:pPr>
      <w:r>
        <w:rPr>
          <w:b/>
          <w:color w:val="010101"/>
          <w:sz w:val="18"/>
        </w:rPr>
        <w:t>Disability</w:t>
      </w:r>
      <w:r>
        <w:rPr>
          <w:b/>
          <w:color w:val="010101"/>
          <w:spacing w:val="8"/>
          <w:sz w:val="18"/>
        </w:rPr>
        <w:t xml:space="preserve"> </w:t>
      </w:r>
      <w:r>
        <w:rPr>
          <w:b/>
          <w:color w:val="010101"/>
          <w:sz w:val="18"/>
        </w:rPr>
        <w:t>Access</w:t>
      </w:r>
    </w:p>
    <w:p w:rsidR="00670DA4" w:rsidRDefault="009C4EDF">
      <w:pPr>
        <w:pStyle w:val="BodyText"/>
        <w:spacing w:before="52" w:line="295" w:lineRule="auto"/>
        <w:ind w:left="124" w:right="755" w:firstLine="2"/>
      </w:pPr>
      <w:r>
        <w:rPr>
          <w:color w:val="010101"/>
          <w:w w:val="105"/>
        </w:rPr>
        <w:t>UNT makes reasonable academic accommodation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students with disabilities.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Students seeking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reasonable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accommodation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must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first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register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Office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Disability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Access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(ODA)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verify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their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eligibility.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If a disability is verified, the ODA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will provide a student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 an accommodation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letter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delivered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faculty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begin 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private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discussion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regarding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one's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specific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needs.</w:t>
      </w:r>
      <w:r>
        <w:rPr>
          <w:color w:val="010101"/>
          <w:spacing w:val="41"/>
          <w:w w:val="105"/>
        </w:rPr>
        <w:t xml:space="preserve"> </w:t>
      </w:r>
      <w:r>
        <w:rPr>
          <w:color w:val="010101"/>
          <w:w w:val="105"/>
        </w:rPr>
        <w:t>Students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request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accommodations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any time, however,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ODA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notices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accommodation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should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provided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as</w:t>
      </w:r>
    </w:p>
    <w:p w:rsidR="00670DA4" w:rsidRDefault="00670DA4">
      <w:pPr>
        <w:spacing w:line="295" w:lineRule="auto"/>
        <w:sectPr w:rsidR="00670DA4">
          <w:pgSz w:w="12240" w:h="15840"/>
          <w:pgMar w:top="1360" w:right="680" w:bottom="1340" w:left="1320" w:header="0" w:footer="1130" w:gutter="0"/>
          <w:cols w:space="720"/>
        </w:sectPr>
      </w:pPr>
    </w:p>
    <w:p w:rsidR="00670DA4" w:rsidRDefault="009C4EDF">
      <w:pPr>
        <w:pStyle w:val="Heading2"/>
        <w:spacing w:before="72" w:line="283" w:lineRule="auto"/>
        <w:ind w:right="823" w:firstLine="1"/>
      </w:pPr>
      <w:r>
        <w:rPr>
          <w:color w:val="030303"/>
        </w:rPr>
        <w:lastRenderedPageBreak/>
        <w:t>early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possible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in the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semester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avoid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any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delay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implementation</w:t>
      </w:r>
      <w:r>
        <w:rPr>
          <w:color w:val="2F2F2F"/>
        </w:rPr>
        <w:t>.</w:t>
      </w:r>
      <w:r>
        <w:rPr>
          <w:color w:val="2F2F2F"/>
          <w:spacing w:val="42"/>
        </w:rPr>
        <w:t xml:space="preserve"> </w:t>
      </w:r>
      <w:r>
        <w:rPr>
          <w:color w:val="030303"/>
        </w:rPr>
        <w:t>Note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students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must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obtain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new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letter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accommodation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every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semester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must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meet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with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each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faculty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member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prior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implementation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each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class.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additional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information,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refer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"/>
        </w:rPr>
        <w:t xml:space="preserve"> </w:t>
      </w:r>
      <w:r>
        <w:rPr>
          <w:color w:val="0303FF"/>
          <w:u w:val="single" w:color="0000FF"/>
        </w:rPr>
        <w:t>Office</w:t>
      </w:r>
      <w:r>
        <w:rPr>
          <w:color w:val="0303FF"/>
          <w:spacing w:val="5"/>
          <w:u w:val="single" w:color="0000FF"/>
        </w:rPr>
        <w:t xml:space="preserve"> </w:t>
      </w:r>
      <w:r>
        <w:rPr>
          <w:color w:val="0303FF"/>
          <w:u w:val="single" w:color="0000FF"/>
        </w:rPr>
        <w:t>of</w:t>
      </w:r>
      <w:r>
        <w:rPr>
          <w:color w:val="0303FF"/>
          <w:spacing w:val="4"/>
          <w:u w:val="single" w:color="0000FF"/>
        </w:rPr>
        <w:t xml:space="preserve"> </w:t>
      </w:r>
      <w:r>
        <w:rPr>
          <w:color w:val="0303FF"/>
          <w:u w:val="single" w:color="0000FF"/>
        </w:rPr>
        <w:t>Disability</w:t>
      </w:r>
      <w:r>
        <w:rPr>
          <w:color w:val="0303FF"/>
          <w:spacing w:val="23"/>
          <w:u w:val="single" w:color="0000FF"/>
        </w:rPr>
        <w:t xml:space="preserve"> </w:t>
      </w:r>
      <w:r>
        <w:rPr>
          <w:color w:val="0303FF"/>
          <w:u w:val="single" w:color="0000FF"/>
        </w:rPr>
        <w:t>Access</w:t>
      </w:r>
      <w:r>
        <w:rPr>
          <w:color w:val="1A1A1A"/>
        </w:rPr>
        <w:t>.</w:t>
      </w:r>
    </w:p>
    <w:p w:rsidR="00670DA4" w:rsidRDefault="00670DA4">
      <w:pPr>
        <w:pStyle w:val="BodyText"/>
        <w:spacing w:before="5"/>
        <w:rPr>
          <w:sz w:val="24"/>
        </w:rPr>
      </w:pPr>
    </w:p>
    <w:p w:rsidR="00670DA4" w:rsidRDefault="009C4EDF">
      <w:pPr>
        <w:ind w:left="277"/>
        <w:rPr>
          <w:b/>
          <w:sz w:val="18"/>
        </w:rPr>
      </w:pPr>
      <w:r>
        <w:rPr>
          <w:b/>
          <w:color w:val="030303"/>
          <w:w w:val="105"/>
          <w:sz w:val="18"/>
        </w:rPr>
        <w:t>Prohibition</w:t>
      </w:r>
      <w:r>
        <w:rPr>
          <w:b/>
          <w:color w:val="030303"/>
          <w:spacing w:val="12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of</w:t>
      </w:r>
      <w:r>
        <w:rPr>
          <w:b/>
          <w:color w:val="030303"/>
          <w:spacing w:val="12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Discrimination,</w:t>
      </w:r>
      <w:r>
        <w:rPr>
          <w:b/>
          <w:color w:val="030303"/>
          <w:spacing w:val="2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Harassment,</w:t>
      </w:r>
      <w:r>
        <w:rPr>
          <w:b/>
          <w:color w:val="030303"/>
          <w:spacing w:val="29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and</w:t>
      </w:r>
      <w:r>
        <w:rPr>
          <w:b/>
          <w:color w:val="030303"/>
          <w:spacing w:val="6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Retaliation</w:t>
      </w:r>
    </w:p>
    <w:p w:rsidR="00670DA4" w:rsidRDefault="009C4EDF">
      <w:pPr>
        <w:pStyle w:val="Heading2"/>
        <w:spacing w:before="43" w:line="280" w:lineRule="auto"/>
        <w:ind w:right="878" w:firstLine="3"/>
      </w:pPr>
      <w:r>
        <w:rPr>
          <w:color w:val="030303"/>
          <w:spacing w:val="-1"/>
        </w:rPr>
        <w:t>According to</w:t>
      </w:r>
      <w:r>
        <w:rPr>
          <w:color w:val="030303"/>
        </w:rPr>
        <w:t xml:space="preserve"> </w:t>
      </w:r>
      <w:r>
        <w:rPr>
          <w:color w:val="030303"/>
          <w:spacing w:val="-1"/>
        </w:rPr>
        <w:t xml:space="preserve">UNT Policy 16.004, Prohibition of Discrimination, </w:t>
      </w:r>
      <w:r>
        <w:rPr>
          <w:color w:val="030303"/>
        </w:rPr>
        <w:t>Harassment, and Retaliation, UNT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prohibits discrimination and harassment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because of race, color, national origin, religion, sex, sexual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orientation, gender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identity, gender expression,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age, disability, genetic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information, veteran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status, 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any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other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characteristic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protected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under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applicable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federal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state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law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in its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application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admission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>processes; educational</w:t>
      </w:r>
      <w:r>
        <w:rPr>
          <w:color w:val="030303"/>
        </w:rPr>
        <w:t xml:space="preserve"> </w:t>
      </w:r>
      <w:r>
        <w:rPr>
          <w:color w:val="030303"/>
          <w:spacing w:val="-1"/>
        </w:rPr>
        <w:t>programs and activities; employment</w:t>
      </w:r>
      <w:r>
        <w:rPr>
          <w:color w:val="030303"/>
        </w:rPr>
        <w:t xml:space="preserve"> </w:t>
      </w:r>
      <w:r>
        <w:rPr>
          <w:color w:val="030303"/>
          <w:spacing w:val="-1"/>
        </w:rPr>
        <w:t>policies</w:t>
      </w:r>
      <w:r>
        <w:rPr>
          <w:color w:val="2F2F2F"/>
          <w:spacing w:val="-1"/>
        </w:rPr>
        <w:t xml:space="preserve">, </w:t>
      </w:r>
      <w:r>
        <w:rPr>
          <w:color w:val="030303"/>
          <w:spacing w:val="-1"/>
        </w:rPr>
        <w:t>procedures, and processes; and</w:t>
      </w:r>
      <w:r>
        <w:rPr>
          <w:color w:val="030303"/>
        </w:rPr>
        <w:t xml:space="preserve"> university facilities</w:t>
      </w:r>
      <w:r>
        <w:rPr>
          <w:color w:val="2F2F2F"/>
        </w:rPr>
        <w:t>.</w:t>
      </w:r>
      <w:r>
        <w:rPr>
          <w:color w:val="2F2F2F"/>
          <w:spacing w:val="1"/>
        </w:rPr>
        <w:t xml:space="preserve"> </w:t>
      </w:r>
      <w:r>
        <w:rPr>
          <w:color w:val="030303"/>
        </w:rPr>
        <w:t>The University takes active measures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prevent such conduct and investigates and</w:t>
      </w:r>
      <w:r>
        <w:rPr>
          <w:color w:val="030303"/>
          <w:spacing w:val="-53"/>
        </w:rPr>
        <w:t xml:space="preserve"> </w:t>
      </w:r>
      <w:r>
        <w:rPr>
          <w:color w:val="030303"/>
          <w:w w:val="105"/>
        </w:rPr>
        <w:t>takes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remedial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action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appropriate.</w:t>
      </w:r>
    </w:p>
    <w:p w:rsidR="00670DA4" w:rsidRDefault="00670DA4">
      <w:pPr>
        <w:pStyle w:val="BodyText"/>
        <w:spacing w:before="1"/>
        <w:rPr>
          <w:sz w:val="23"/>
        </w:rPr>
      </w:pPr>
    </w:p>
    <w:p w:rsidR="00670DA4" w:rsidRDefault="009C4EDF">
      <w:pPr>
        <w:spacing w:before="1"/>
        <w:ind w:left="272"/>
        <w:rPr>
          <w:b/>
          <w:sz w:val="18"/>
        </w:rPr>
      </w:pPr>
      <w:r>
        <w:rPr>
          <w:b/>
          <w:color w:val="030303"/>
          <w:sz w:val="18"/>
        </w:rPr>
        <w:t>Emergency</w:t>
      </w:r>
      <w:r>
        <w:rPr>
          <w:b/>
          <w:color w:val="030303"/>
          <w:spacing w:val="41"/>
          <w:sz w:val="18"/>
        </w:rPr>
        <w:t xml:space="preserve"> </w:t>
      </w:r>
      <w:r>
        <w:rPr>
          <w:b/>
          <w:color w:val="030303"/>
          <w:sz w:val="18"/>
        </w:rPr>
        <w:t>Notification</w:t>
      </w:r>
      <w:r>
        <w:rPr>
          <w:b/>
          <w:color w:val="030303"/>
          <w:spacing w:val="36"/>
          <w:sz w:val="18"/>
        </w:rPr>
        <w:t xml:space="preserve"> </w:t>
      </w:r>
      <w:r>
        <w:rPr>
          <w:rFonts w:ascii="Times New Roman"/>
          <w:color w:val="030303"/>
          <w:sz w:val="21"/>
        </w:rPr>
        <w:t>&amp;</w:t>
      </w:r>
      <w:r>
        <w:rPr>
          <w:rFonts w:ascii="Times New Roman"/>
          <w:color w:val="030303"/>
          <w:spacing w:val="24"/>
          <w:sz w:val="21"/>
        </w:rPr>
        <w:t xml:space="preserve"> </w:t>
      </w:r>
      <w:r>
        <w:rPr>
          <w:b/>
          <w:color w:val="030303"/>
          <w:sz w:val="18"/>
        </w:rPr>
        <w:t>Procedures</w:t>
      </w:r>
    </w:p>
    <w:p w:rsidR="00670DA4" w:rsidRDefault="009C4EDF">
      <w:pPr>
        <w:pStyle w:val="Heading2"/>
        <w:spacing w:before="31" w:line="283" w:lineRule="auto"/>
        <w:ind w:right="823" w:hanging="3"/>
      </w:pPr>
      <w:r>
        <w:rPr>
          <w:color w:val="030303"/>
        </w:rPr>
        <w:t>UNT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uses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system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called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Eagle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Alert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quickly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notify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students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with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critical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event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>an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emergency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(i.e</w:t>
      </w:r>
      <w:r>
        <w:rPr>
          <w:color w:val="2F2F2F"/>
        </w:rPr>
        <w:t>.</w:t>
      </w:r>
      <w:r>
        <w:rPr>
          <w:color w:val="030303"/>
        </w:rPr>
        <w:t>,</w:t>
      </w:r>
      <w:r>
        <w:rPr>
          <w:color w:val="030303"/>
          <w:spacing w:val="-13"/>
        </w:rPr>
        <w:t xml:space="preserve"> </w:t>
      </w:r>
      <w:r>
        <w:rPr>
          <w:color w:val="030303"/>
        </w:rPr>
        <w:t>severe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weather,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campus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closing,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health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public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safety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emergencies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like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chemical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spills,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fires,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violence).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event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 university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closure,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please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refer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course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website</w:t>
      </w:r>
      <w:r>
        <w:rPr>
          <w:color w:val="030303"/>
          <w:spacing w:val="-53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Canvas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contingency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plans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covering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course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materials</w:t>
      </w:r>
      <w:r>
        <w:rPr>
          <w:color w:val="2F2F2F"/>
        </w:rPr>
        <w:t>.</w:t>
      </w:r>
    </w:p>
    <w:p w:rsidR="00670DA4" w:rsidRDefault="00670DA4">
      <w:pPr>
        <w:pStyle w:val="BodyText"/>
        <w:spacing w:before="7"/>
        <w:rPr>
          <w:sz w:val="24"/>
        </w:rPr>
      </w:pPr>
    </w:p>
    <w:p w:rsidR="00670DA4" w:rsidRDefault="009C4EDF">
      <w:pPr>
        <w:spacing w:before="1"/>
        <w:ind w:left="276"/>
        <w:rPr>
          <w:b/>
          <w:sz w:val="18"/>
        </w:rPr>
      </w:pPr>
      <w:r>
        <w:rPr>
          <w:b/>
          <w:color w:val="030303"/>
          <w:w w:val="105"/>
          <w:sz w:val="18"/>
        </w:rPr>
        <w:t>Acceptable</w:t>
      </w:r>
      <w:r>
        <w:rPr>
          <w:b/>
          <w:color w:val="030303"/>
          <w:spacing w:val="-1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Student</w:t>
      </w:r>
      <w:r>
        <w:rPr>
          <w:b/>
          <w:color w:val="030303"/>
          <w:spacing w:val="1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Behavior</w:t>
      </w:r>
    </w:p>
    <w:p w:rsidR="00670DA4" w:rsidRDefault="009C4EDF">
      <w:pPr>
        <w:pStyle w:val="Heading2"/>
        <w:spacing w:line="280" w:lineRule="auto"/>
      </w:pPr>
      <w:r>
        <w:rPr>
          <w:color w:val="030303"/>
          <w:w w:val="105"/>
        </w:rPr>
        <w:t>Student behavior that interferes with an instructor's ability to conduct a class or other students'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</w:rPr>
        <w:t>opportunity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learn is unacceptable</w:t>
      </w:r>
      <w:r>
        <w:rPr>
          <w:color w:val="030303"/>
          <w:spacing w:val="56"/>
        </w:rPr>
        <w:t xml:space="preserve"> </w:t>
      </w:r>
      <w:r>
        <w:rPr>
          <w:color w:val="030303"/>
        </w:rPr>
        <w:t>and disruptive and will not be tolerated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in any instructional forum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at UNT.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Students engaging in unacceptable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behavior will be directed to leave the classroom and the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instructor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may refer the student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 Dean of Students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consider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whether the student's conduct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violated the Code of Student Conduct.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 University's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expectations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for student conduct apply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all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instructional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forums,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including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University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electronic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classroom,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labs,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discussion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groups,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field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trips,</w:t>
      </w:r>
      <w:r>
        <w:rPr>
          <w:color w:val="030303"/>
          <w:spacing w:val="1"/>
        </w:rPr>
        <w:t xml:space="preserve"> </w:t>
      </w:r>
      <w:r>
        <w:rPr>
          <w:color w:val="030303"/>
          <w:w w:val="105"/>
        </w:rPr>
        <w:t>etc.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Visit UNT's</w:t>
      </w:r>
      <w:r>
        <w:rPr>
          <w:color w:val="030303"/>
          <w:spacing w:val="-6"/>
          <w:w w:val="105"/>
        </w:rPr>
        <w:t xml:space="preserve"> </w:t>
      </w:r>
      <w:r>
        <w:rPr>
          <w:color w:val="0303FF"/>
          <w:w w:val="105"/>
          <w:u w:val="single" w:color="0000FF"/>
        </w:rPr>
        <w:t>Code</w:t>
      </w:r>
      <w:r>
        <w:rPr>
          <w:color w:val="0303FF"/>
          <w:spacing w:val="-7"/>
          <w:w w:val="105"/>
          <w:u w:val="single" w:color="0000FF"/>
        </w:rPr>
        <w:t xml:space="preserve"> </w:t>
      </w:r>
      <w:r>
        <w:rPr>
          <w:color w:val="0303FF"/>
          <w:w w:val="105"/>
          <w:u w:val="single" w:color="0000FF"/>
        </w:rPr>
        <w:t>of</w:t>
      </w:r>
      <w:r>
        <w:rPr>
          <w:color w:val="0303FF"/>
          <w:spacing w:val="-4"/>
          <w:w w:val="105"/>
          <w:u w:val="single" w:color="0000FF"/>
        </w:rPr>
        <w:t xml:space="preserve"> </w:t>
      </w:r>
      <w:r>
        <w:rPr>
          <w:color w:val="0303FF"/>
          <w:w w:val="105"/>
          <w:u w:val="single" w:color="0000FF"/>
        </w:rPr>
        <w:t>Student</w:t>
      </w:r>
      <w:r>
        <w:rPr>
          <w:color w:val="0303FF"/>
          <w:spacing w:val="-4"/>
          <w:w w:val="105"/>
          <w:u w:val="single" w:color="0000FF"/>
        </w:rPr>
        <w:t xml:space="preserve"> </w:t>
      </w:r>
      <w:r>
        <w:rPr>
          <w:color w:val="0303FF"/>
          <w:w w:val="105"/>
          <w:u w:val="single" w:color="0000FF"/>
        </w:rPr>
        <w:t>Conduct</w:t>
      </w:r>
      <w:r>
        <w:rPr>
          <w:color w:val="0303FF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learn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more.</w:t>
      </w:r>
    </w:p>
    <w:p w:rsidR="00670DA4" w:rsidRDefault="00670DA4">
      <w:pPr>
        <w:pStyle w:val="BodyText"/>
        <w:spacing w:before="3"/>
        <w:rPr>
          <w:sz w:val="24"/>
        </w:rPr>
      </w:pPr>
    </w:p>
    <w:p w:rsidR="00670DA4" w:rsidRDefault="009C4EDF">
      <w:pPr>
        <w:ind w:left="276"/>
        <w:rPr>
          <w:b/>
          <w:sz w:val="18"/>
        </w:rPr>
      </w:pPr>
      <w:r>
        <w:rPr>
          <w:b/>
          <w:color w:val="030303"/>
          <w:sz w:val="18"/>
        </w:rPr>
        <w:t>Access</w:t>
      </w:r>
      <w:r>
        <w:rPr>
          <w:b/>
          <w:color w:val="030303"/>
          <w:spacing w:val="16"/>
          <w:sz w:val="18"/>
        </w:rPr>
        <w:t xml:space="preserve"> </w:t>
      </w:r>
      <w:r>
        <w:rPr>
          <w:b/>
          <w:color w:val="030303"/>
          <w:sz w:val="18"/>
        </w:rPr>
        <w:t>to</w:t>
      </w:r>
      <w:r>
        <w:rPr>
          <w:b/>
          <w:color w:val="030303"/>
          <w:spacing w:val="48"/>
          <w:sz w:val="18"/>
        </w:rPr>
        <w:t xml:space="preserve"> </w:t>
      </w:r>
      <w:r>
        <w:rPr>
          <w:b/>
          <w:color w:val="030303"/>
          <w:sz w:val="18"/>
        </w:rPr>
        <w:t>Information</w:t>
      </w:r>
      <w:r>
        <w:rPr>
          <w:b/>
          <w:color w:val="030303"/>
          <w:spacing w:val="22"/>
          <w:sz w:val="18"/>
        </w:rPr>
        <w:t xml:space="preserve"> </w:t>
      </w:r>
      <w:r>
        <w:rPr>
          <w:color w:val="030303"/>
          <w:sz w:val="18"/>
        </w:rPr>
        <w:t>-</w:t>
      </w:r>
      <w:r>
        <w:rPr>
          <w:color w:val="030303"/>
          <w:spacing w:val="10"/>
          <w:sz w:val="18"/>
        </w:rPr>
        <w:t xml:space="preserve"> </w:t>
      </w:r>
      <w:r>
        <w:rPr>
          <w:b/>
          <w:color w:val="030303"/>
          <w:sz w:val="18"/>
        </w:rPr>
        <w:t>Eagle</w:t>
      </w:r>
      <w:r>
        <w:rPr>
          <w:b/>
          <w:color w:val="030303"/>
          <w:spacing w:val="12"/>
          <w:sz w:val="18"/>
        </w:rPr>
        <w:t xml:space="preserve"> </w:t>
      </w:r>
      <w:r>
        <w:rPr>
          <w:b/>
          <w:color w:val="030303"/>
          <w:sz w:val="18"/>
        </w:rPr>
        <w:t>Connect</w:t>
      </w:r>
    </w:p>
    <w:p w:rsidR="00670DA4" w:rsidRDefault="009C4EDF">
      <w:pPr>
        <w:pStyle w:val="Heading2"/>
        <w:spacing w:line="280" w:lineRule="auto"/>
      </w:pPr>
      <w:r>
        <w:rPr>
          <w:color w:val="030303"/>
        </w:rPr>
        <w:t>Students' access point for business and academic services at UNT is located at:</w:t>
      </w:r>
      <w:r>
        <w:rPr>
          <w:color w:val="030303"/>
          <w:spacing w:val="1"/>
        </w:rPr>
        <w:t xml:space="preserve"> </w:t>
      </w:r>
      <w:r>
        <w:rPr>
          <w:color w:val="0303FF"/>
          <w:u w:val="single" w:color="0000FF"/>
        </w:rPr>
        <w:t>my</w:t>
      </w:r>
      <w:r>
        <w:rPr>
          <w:color w:val="2121FF"/>
          <w:u w:val="single" w:color="0000FF"/>
        </w:rPr>
        <w:t>.</w:t>
      </w:r>
      <w:r>
        <w:rPr>
          <w:color w:val="0303FF"/>
          <w:u w:val="single" w:color="0000FF"/>
        </w:rPr>
        <w:t>unt.edu</w:t>
      </w:r>
      <w:r>
        <w:rPr>
          <w:color w:val="030303"/>
        </w:rPr>
        <w:t>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All official</w:t>
      </w:r>
      <w:r>
        <w:rPr>
          <w:color w:val="030303"/>
          <w:spacing w:val="-53"/>
        </w:rPr>
        <w:t xml:space="preserve"> </w:t>
      </w:r>
      <w:r>
        <w:rPr>
          <w:color w:val="030303"/>
        </w:rPr>
        <w:t>communication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from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University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will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delivered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student's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Eagle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Connect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account.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more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information,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please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visit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website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explains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Eagle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Connect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how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forward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e-mail</w:t>
      </w:r>
    </w:p>
    <w:p w:rsidR="00670DA4" w:rsidRDefault="009C4EDF">
      <w:pPr>
        <w:spacing w:before="1"/>
        <w:ind w:left="121"/>
        <w:rPr>
          <w:sz w:val="20"/>
        </w:rPr>
      </w:pPr>
      <w:r>
        <w:rPr>
          <w:color w:val="0303FF"/>
          <w:sz w:val="20"/>
          <w:u w:val="single" w:color="0000FF"/>
        </w:rPr>
        <w:t>Connec</w:t>
      </w:r>
      <w:r>
        <w:rPr>
          <w:color w:val="0303FF"/>
          <w:sz w:val="20"/>
        </w:rPr>
        <w:t>t</w:t>
      </w:r>
      <w:r>
        <w:rPr>
          <w:color w:val="030303"/>
          <w:sz w:val="20"/>
        </w:rPr>
        <w:t>.</w:t>
      </w:r>
    </w:p>
    <w:p w:rsidR="00670DA4" w:rsidRDefault="00670DA4">
      <w:pPr>
        <w:pStyle w:val="BodyText"/>
        <w:spacing w:before="9"/>
        <w:rPr>
          <w:sz w:val="28"/>
        </w:rPr>
      </w:pPr>
    </w:p>
    <w:p w:rsidR="00670DA4" w:rsidRDefault="009C4EDF">
      <w:pPr>
        <w:ind w:left="277"/>
        <w:rPr>
          <w:b/>
          <w:sz w:val="18"/>
        </w:rPr>
      </w:pPr>
      <w:r>
        <w:rPr>
          <w:b/>
          <w:color w:val="030303"/>
          <w:w w:val="105"/>
          <w:sz w:val="18"/>
        </w:rPr>
        <w:t>Policy on</w:t>
      </w:r>
      <w:r>
        <w:rPr>
          <w:b/>
          <w:color w:val="030303"/>
          <w:spacing w:val="-8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Server</w:t>
      </w:r>
      <w:r>
        <w:rPr>
          <w:b/>
          <w:color w:val="030303"/>
          <w:spacing w:val="14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Unavailability</w:t>
      </w:r>
      <w:r>
        <w:rPr>
          <w:b/>
          <w:color w:val="030303"/>
          <w:spacing w:val="-13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or</w:t>
      </w:r>
      <w:r>
        <w:rPr>
          <w:b/>
          <w:color w:val="030303"/>
          <w:spacing w:val="-1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Other</w:t>
      </w:r>
      <w:r>
        <w:rPr>
          <w:b/>
          <w:color w:val="030303"/>
          <w:spacing w:val="7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Technical</w:t>
      </w:r>
      <w:r>
        <w:rPr>
          <w:b/>
          <w:color w:val="030303"/>
          <w:spacing w:val="6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Difficulties</w:t>
      </w:r>
    </w:p>
    <w:p w:rsidR="00670DA4" w:rsidRDefault="009C4EDF">
      <w:pPr>
        <w:pStyle w:val="Heading2"/>
        <w:spacing w:before="44" w:line="280" w:lineRule="auto"/>
      </w:pPr>
      <w:r>
        <w:rPr>
          <w:color w:val="030303"/>
        </w:rPr>
        <w:t>The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University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North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Texas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committed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providing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reliable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online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course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system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all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users.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However,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event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any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unexpected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server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outage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any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unusual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technical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difficulty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which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prevents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students from completing a time sensitive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assessment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activity, the instructor</w:t>
      </w:r>
      <w:r>
        <w:rPr>
          <w:color w:val="030303"/>
          <w:spacing w:val="56"/>
        </w:rPr>
        <w:t xml:space="preserve"> </w:t>
      </w:r>
      <w:r>
        <w:rPr>
          <w:color w:val="030303"/>
        </w:rPr>
        <w:t>will extend the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time windows and provide an appropriate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accommodation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based on the situation.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You should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immediat</w:t>
      </w:r>
      <w:r>
        <w:rPr>
          <w:color w:val="030303"/>
        </w:rPr>
        <w:t>ely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report any problems to the instructor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and also contact the UNT Student Help Desk:</w:t>
      </w:r>
      <w:r>
        <w:rPr>
          <w:color w:val="030303"/>
          <w:spacing w:val="1"/>
        </w:rPr>
        <w:t xml:space="preserve"> </w:t>
      </w:r>
      <w:hyperlink r:id="rId11">
        <w:r>
          <w:rPr>
            <w:color w:val="030303"/>
          </w:rPr>
          <w:t xml:space="preserve">helpdesk@unt.edu </w:t>
        </w:r>
      </w:hyperlink>
      <w:r>
        <w:rPr>
          <w:color w:val="030303"/>
        </w:rPr>
        <w:t>or (940)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565-2324.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Obtain, record, and retain your incident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report number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from the</w:t>
      </w:r>
      <w:r>
        <w:rPr>
          <w:color w:val="030303"/>
          <w:spacing w:val="-53"/>
        </w:rPr>
        <w:t xml:space="preserve"> </w:t>
      </w:r>
      <w:r>
        <w:rPr>
          <w:color w:val="030303"/>
        </w:rPr>
        <w:t>UNT Student Help Desk.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 instructor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and the UNT Student Help Desk will work with you to</w:t>
      </w:r>
      <w:r>
        <w:rPr>
          <w:color w:val="030303"/>
          <w:spacing w:val="56"/>
        </w:rPr>
        <w:t xml:space="preserve"> </w:t>
      </w:r>
      <w:r>
        <w:rPr>
          <w:color w:val="030303"/>
        </w:rPr>
        <w:t>resolve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any issues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at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the earliest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possible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time.</w:t>
      </w:r>
    </w:p>
    <w:p w:rsidR="00670DA4" w:rsidRDefault="00670DA4">
      <w:pPr>
        <w:pStyle w:val="BodyText"/>
        <w:rPr>
          <w:sz w:val="25"/>
        </w:rPr>
      </w:pPr>
    </w:p>
    <w:p w:rsidR="00670DA4" w:rsidRDefault="009C4EDF">
      <w:pPr>
        <w:spacing w:before="1"/>
        <w:ind w:left="277"/>
        <w:rPr>
          <w:b/>
          <w:sz w:val="18"/>
        </w:rPr>
      </w:pPr>
      <w:r>
        <w:rPr>
          <w:b/>
          <w:color w:val="030303"/>
          <w:w w:val="105"/>
          <w:sz w:val="18"/>
        </w:rPr>
        <w:t>Retention</w:t>
      </w:r>
      <w:r>
        <w:rPr>
          <w:b/>
          <w:color w:val="030303"/>
          <w:spacing w:val="3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of</w:t>
      </w:r>
      <w:r>
        <w:rPr>
          <w:b/>
          <w:color w:val="030303"/>
          <w:spacing w:val="-5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Student</w:t>
      </w:r>
      <w:r>
        <w:rPr>
          <w:b/>
          <w:color w:val="030303"/>
          <w:spacing w:val="9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Records</w:t>
      </w:r>
    </w:p>
    <w:p w:rsidR="00670DA4" w:rsidRDefault="009C4EDF">
      <w:pPr>
        <w:pStyle w:val="Heading2"/>
        <w:spacing w:before="43" w:line="280" w:lineRule="auto"/>
        <w:ind w:left="125" w:right="755" w:hanging="8"/>
      </w:pPr>
      <w:r>
        <w:rPr>
          <w:color w:val="030303"/>
        </w:rPr>
        <w:t>Student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records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pertaining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course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are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maintained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secure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location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instructor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record.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All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records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such as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exams, answer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sheets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(with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keys),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written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papers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submitted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during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duration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course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are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kept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at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least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one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calendar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year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after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course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completion.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Coursework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completed</w:t>
      </w:r>
    </w:p>
    <w:p w:rsidR="00670DA4" w:rsidRDefault="00670DA4">
      <w:pPr>
        <w:spacing w:line="280" w:lineRule="auto"/>
        <w:sectPr w:rsidR="00670DA4">
          <w:pgSz w:w="12240" w:h="15840"/>
          <w:pgMar w:top="1360" w:right="680" w:bottom="1340" w:left="1320" w:header="0" w:footer="1130" w:gutter="0"/>
          <w:cols w:space="720"/>
        </w:sectPr>
      </w:pPr>
    </w:p>
    <w:p w:rsidR="00670DA4" w:rsidRDefault="009C4EDF">
      <w:pPr>
        <w:pStyle w:val="BodyText"/>
        <w:spacing w:before="66" w:line="295" w:lineRule="auto"/>
        <w:ind w:left="124" w:right="951"/>
      </w:pPr>
      <w:r>
        <w:lastRenderedPageBreak/>
        <w:pict>
          <v:rect id="docshape3" o:spid="_x0000_s2051" style="position:absolute;left:0;text-align:left;margin-left:276.5pt;margin-top:68.25pt;width:251.15pt;height:.85pt;z-index:-16094720;mso-position-horizontal-relative:page" fillcolor="blue" stroked="f">
            <w10:wrap anchorx="page"/>
          </v:rect>
        </w:pict>
      </w:r>
      <w:r>
        <w:rPr>
          <w:color w:val="030303"/>
          <w:w w:val="105"/>
        </w:rPr>
        <w:t>via the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Canvas on-line system, including grading information and comments, is also stored in a safe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electronic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environment.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You have a right to view your </w:t>
      </w:r>
      <w:proofErr w:type="gramStart"/>
      <w:r>
        <w:rPr>
          <w:color w:val="030303"/>
          <w:w w:val="105"/>
        </w:rPr>
        <w:t>individual  record</w:t>
      </w:r>
      <w:proofErr w:type="gramEnd"/>
      <w:r>
        <w:rPr>
          <w:color w:val="030303"/>
          <w:w w:val="105"/>
        </w:rPr>
        <w:t>; however, information  about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your records will not be divulged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individuals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without</w:t>
      </w:r>
      <w:r>
        <w:rPr>
          <w:color w:val="030303"/>
          <w:w w:val="105"/>
        </w:rPr>
        <w:t xml:space="preserve"> the proper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written consent.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You are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encouraged to review the Public Information Policy and the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Family Educational Rights and Privacy Act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</w:rPr>
        <w:t>(FERPA)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laws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University's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policy.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See</w:t>
      </w:r>
      <w:r>
        <w:rPr>
          <w:color w:val="030303"/>
          <w:spacing w:val="14"/>
        </w:rPr>
        <w:t xml:space="preserve"> </w:t>
      </w:r>
      <w:r>
        <w:rPr>
          <w:color w:val="0101FF"/>
        </w:rPr>
        <w:t>UNT</w:t>
      </w:r>
      <w:r>
        <w:rPr>
          <w:color w:val="0101FF"/>
          <w:spacing w:val="9"/>
        </w:rPr>
        <w:t xml:space="preserve"> </w:t>
      </w:r>
      <w:r>
        <w:rPr>
          <w:color w:val="0101FF"/>
        </w:rPr>
        <w:t>Policy</w:t>
      </w:r>
      <w:r>
        <w:rPr>
          <w:color w:val="0101FF"/>
          <w:spacing w:val="10"/>
        </w:rPr>
        <w:t xml:space="preserve"> </w:t>
      </w:r>
      <w:r>
        <w:rPr>
          <w:color w:val="0101FF"/>
        </w:rPr>
        <w:t>04.008,</w:t>
      </w:r>
      <w:r>
        <w:rPr>
          <w:color w:val="0101FF"/>
          <w:spacing w:val="22"/>
        </w:rPr>
        <w:t xml:space="preserve"> </w:t>
      </w:r>
      <w:r>
        <w:rPr>
          <w:color w:val="0101FF"/>
        </w:rPr>
        <w:t>Records</w:t>
      </w:r>
      <w:r>
        <w:rPr>
          <w:color w:val="0101FF"/>
          <w:spacing w:val="21"/>
        </w:rPr>
        <w:t xml:space="preserve"> </w:t>
      </w:r>
      <w:r>
        <w:rPr>
          <w:color w:val="0101FF"/>
        </w:rPr>
        <w:t>Management</w:t>
      </w:r>
      <w:r>
        <w:rPr>
          <w:color w:val="0101FF"/>
          <w:spacing w:val="38"/>
        </w:rPr>
        <w:t xml:space="preserve"> </w:t>
      </w:r>
      <w:r>
        <w:rPr>
          <w:color w:val="0101FF"/>
        </w:rPr>
        <w:t>and</w:t>
      </w:r>
      <w:r>
        <w:rPr>
          <w:color w:val="0101FF"/>
          <w:spacing w:val="19"/>
        </w:rPr>
        <w:t xml:space="preserve"> </w:t>
      </w:r>
      <w:r>
        <w:rPr>
          <w:color w:val="0101FF"/>
        </w:rPr>
        <w:t>Retention</w:t>
      </w:r>
      <w:r>
        <w:rPr>
          <w:color w:val="030303"/>
        </w:rPr>
        <w:t>,</w:t>
      </w:r>
      <w:r>
        <w:rPr>
          <w:color w:val="030303"/>
          <w:spacing w:val="1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additional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information.</w:t>
      </w:r>
    </w:p>
    <w:p w:rsidR="00670DA4" w:rsidRDefault="00670DA4">
      <w:pPr>
        <w:pStyle w:val="BodyText"/>
        <w:spacing w:before="2"/>
        <w:rPr>
          <w:sz w:val="23"/>
        </w:rPr>
      </w:pPr>
    </w:p>
    <w:p w:rsidR="00670DA4" w:rsidRDefault="009C4EDF">
      <w:pPr>
        <w:pStyle w:val="Heading3"/>
      </w:pPr>
      <w:r>
        <w:rPr>
          <w:color w:val="030303"/>
          <w:spacing w:val="-1"/>
        </w:rPr>
        <w:t>Sexual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Assault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Prevention</w:t>
      </w:r>
    </w:p>
    <w:p w:rsidR="00670DA4" w:rsidRDefault="009C4EDF">
      <w:pPr>
        <w:pStyle w:val="BodyText"/>
        <w:spacing w:before="56" w:line="295" w:lineRule="auto"/>
        <w:ind w:left="118" w:right="765" w:firstLine="8"/>
      </w:pPr>
      <w:r>
        <w:rPr>
          <w:color w:val="030303"/>
          <w:w w:val="105"/>
        </w:rPr>
        <w:t>UNT is committed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providing a safe learning environment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free of all forms of sexual misconduct,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spacing w:val="-1"/>
          <w:w w:val="105"/>
        </w:rPr>
        <w:t xml:space="preserve">including sexual </w:t>
      </w:r>
      <w:r>
        <w:rPr>
          <w:color w:val="030303"/>
          <w:w w:val="105"/>
        </w:rPr>
        <w:t>harassment sexual assault, domestic violence, dating violence, and stalking.  Federal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laws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(Title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IX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Violence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Against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Women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Act)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UNT policies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prohibit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discrimination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basis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sex, and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therefore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prohibit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sexual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misconduct.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If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you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someone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you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know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is experiencing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sexual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harassment,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relationship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violence,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stalking,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and/or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sexual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assault,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there are campus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resources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available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provide support and assistance.  UNT's Survivor Advocates can assist a student who has been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impacted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violence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filing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protective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orders,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completing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crime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victim's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compensation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applications,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contacting professors for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absences related </w:t>
      </w:r>
      <w:proofErr w:type="gramStart"/>
      <w:r>
        <w:rPr>
          <w:color w:val="030303"/>
          <w:w w:val="105"/>
        </w:rPr>
        <w:t>to  an</w:t>
      </w:r>
      <w:proofErr w:type="gramEnd"/>
      <w:r>
        <w:rPr>
          <w:color w:val="030303"/>
          <w:w w:val="105"/>
        </w:rPr>
        <w:t xml:space="preserve"> assault, working with housing to  facilitate a room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change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where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appropriate,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connecting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students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resources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available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both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 off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campus.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The Survivor Advocates can be reached at </w:t>
      </w:r>
      <w:hyperlink r:id="rId12">
        <w:r>
          <w:rPr>
            <w:color w:val="0101FF"/>
            <w:w w:val="105"/>
            <w:u w:val="single" w:color="0000FF"/>
          </w:rPr>
          <w:t>SurvivorAdvocate@unt</w:t>
        </w:r>
        <w:r>
          <w:rPr>
            <w:color w:val="3F3FFF"/>
            <w:w w:val="105"/>
            <w:u w:val="single" w:color="0000FF"/>
          </w:rPr>
          <w:t>.</w:t>
        </w:r>
        <w:r>
          <w:rPr>
            <w:color w:val="0101FF"/>
            <w:w w:val="105"/>
            <w:u w:val="single" w:color="0000FF"/>
          </w:rPr>
          <w:t>edu</w:t>
        </w:r>
        <w:r>
          <w:rPr>
            <w:color w:val="0101FF"/>
            <w:w w:val="105"/>
          </w:rPr>
          <w:t xml:space="preserve"> </w:t>
        </w:r>
      </w:hyperlink>
      <w:r>
        <w:rPr>
          <w:color w:val="030303"/>
          <w:w w:val="105"/>
        </w:rPr>
        <w:t>or by calling the Dean of</w:t>
      </w:r>
      <w:r>
        <w:rPr>
          <w:color w:val="030303"/>
          <w:spacing w:val="-53"/>
          <w:w w:val="105"/>
        </w:rPr>
        <w:t xml:space="preserve"> </w:t>
      </w:r>
      <w:r>
        <w:rPr>
          <w:color w:val="030303"/>
          <w:w w:val="105"/>
        </w:rPr>
        <w:t>Students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Office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(940)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565-2648.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Additionally,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alleged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sexual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misconduct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can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non-confidentially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reported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Title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IX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Coordinator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-3"/>
          <w:w w:val="105"/>
        </w:rPr>
        <w:t xml:space="preserve"> </w:t>
      </w:r>
      <w:hyperlink r:id="rId13">
        <w:r>
          <w:rPr>
            <w:color w:val="0101FF"/>
            <w:w w:val="105"/>
            <w:u w:val="single" w:color="0000FF"/>
          </w:rPr>
          <w:t>oeo@unt.edu</w:t>
        </w:r>
        <w:r>
          <w:rPr>
            <w:color w:val="0101FF"/>
            <w:spacing w:val="12"/>
            <w:w w:val="105"/>
          </w:rPr>
          <w:t xml:space="preserve"> </w:t>
        </w:r>
      </w:hyperlink>
      <w:r>
        <w:rPr>
          <w:color w:val="030303"/>
          <w:w w:val="105"/>
        </w:rPr>
        <w:t>or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(940)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565-2759.</w:t>
      </w:r>
    </w:p>
    <w:p w:rsidR="00670DA4" w:rsidRDefault="00670DA4">
      <w:pPr>
        <w:pStyle w:val="BodyText"/>
        <w:spacing w:before="9"/>
        <w:rPr>
          <w:sz w:val="23"/>
        </w:rPr>
      </w:pPr>
    </w:p>
    <w:p w:rsidR="00670DA4" w:rsidRDefault="009C4EDF">
      <w:pPr>
        <w:pStyle w:val="Heading3"/>
      </w:pPr>
      <w:r>
        <w:rPr>
          <w:color w:val="030303"/>
        </w:rPr>
        <w:t>Student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Evaluation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Administration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Dates</w:t>
      </w:r>
    </w:p>
    <w:p w:rsidR="00670DA4" w:rsidRDefault="009C4EDF">
      <w:pPr>
        <w:pStyle w:val="BodyText"/>
        <w:spacing w:before="51" w:line="295" w:lineRule="auto"/>
        <w:ind w:left="116" w:right="816" w:firstLine="1"/>
      </w:pPr>
      <w:r>
        <w:rPr>
          <w:color w:val="030303"/>
          <w:w w:val="105"/>
        </w:rPr>
        <w:t>Student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feedback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important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essential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part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participation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in this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course.  The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student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evaluation of instruction is a requirement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for all organized classes at UNT.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 survey will be made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available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during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weeks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13,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14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15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long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semesters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provide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students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with an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opportunity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spacing w:val="-1"/>
          <w:w w:val="105"/>
        </w:rPr>
        <w:t xml:space="preserve">evaluate how this course </w:t>
      </w:r>
      <w:r>
        <w:rPr>
          <w:color w:val="030303"/>
          <w:w w:val="105"/>
        </w:rPr>
        <w:t>is taught</w:t>
      </w:r>
      <w:r>
        <w:rPr>
          <w:color w:val="3B3B3B"/>
          <w:w w:val="105"/>
        </w:rPr>
        <w:t>.</w:t>
      </w:r>
      <w:r>
        <w:rPr>
          <w:color w:val="3B3B3B"/>
          <w:spacing w:val="1"/>
          <w:w w:val="105"/>
        </w:rPr>
        <w:t xml:space="preserve"> </w:t>
      </w:r>
      <w:r>
        <w:rPr>
          <w:color w:val="030303"/>
          <w:w w:val="105"/>
        </w:rPr>
        <w:t>For Summer 8Wl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2021, the surveys will be made available June 25 -</w:t>
      </w:r>
      <w:r>
        <w:rPr>
          <w:color w:val="030303"/>
          <w:spacing w:val="-53"/>
          <w:w w:val="105"/>
        </w:rPr>
        <w:t xml:space="preserve"> </w:t>
      </w:r>
      <w:r>
        <w:rPr>
          <w:color w:val="030303"/>
          <w:w w:val="105"/>
        </w:rPr>
        <w:t xml:space="preserve">July 1. Students will receive an email from "UNT SPOT Course Evaluations via </w:t>
      </w:r>
      <w:proofErr w:type="spellStart"/>
      <w:r>
        <w:rPr>
          <w:color w:val="030303"/>
          <w:w w:val="105"/>
        </w:rPr>
        <w:t>IASystem</w:t>
      </w:r>
      <w:proofErr w:type="spellEnd"/>
      <w:r>
        <w:rPr>
          <w:color w:val="030303"/>
          <w:w w:val="105"/>
        </w:rPr>
        <w:t xml:space="preserve"> Notification"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(</w:t>
      </w:r>
      <w:r>
        <w:rPr>
          <w:color w:val="0101FF"/>
          <w:w w:val="105"/>
          <w:u w:val="single" w:color="0000FF"/>
        </w:rPr>
        <w:t>no-reply@iasystem.org</w:t>
      </w:r>
      <w:r>
        <w:rPr>
          <w:color w:val="030303"/>
          <w:w w:val="105"/>
        </w:rPr>
        <w:t>) with the survey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link. Students should look </w:t>
      </w:r>
      <w:proofErr w:type="gramStart"/>
      <w:r>
        <w:rPr>
          <w:color w:val="030303"/>
          <w:w w:val="105"/>
        </w:rPr>
        <w:t>for  the</w:t>
      </w:r>
      <w:proofErr w:type="gramEnd"/>
      <w:r>
        <w:rPr>
          <w:color w:val="030303"/>
          <w:w w:val="105"/>
        </w:rPr>
        <w:t xml:space="preserve">  email in their UNT email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inbox.</w:t>
      </w:r>
      <w:r>
        <w:rPr>
          <w:color w:val="030303"/>
          <w:spacing w:val="52"/>
          <w:w w:val="105"/>
        </w:rPr>
        <w:t xml:space="preserve"> </w:t>
      </w:r>
      <w:r>
        <w:rPr>
          <w:color w:val="030303"/>
          <w:w w:val="105"/>
        </w:rPr>
        <w:t>Simply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click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link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complete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survey.</w:t>
      </w:r>
      <w:r>
        <w:rPr>
          <w:color w:val="030303"/>
          <w:spacing w:val="51"/>
          <w:w w:val="105"/>
        </w:rPr>
        <w:t xml:space="preserve"> </w:t>
      </w:r>
      <w:r>
        <w:rPr>
          <w:color w:val="030303"/>
          <w:w w:val="105"/>
        </w:rPr>
        <w:t>Once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students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complete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survey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will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receive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 confirmation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email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that the </w:t>
      </w:r>
      <w:proofErr w:type="gramStart"/>
      <w:r>
        <w:rPr>
          <w:color w:val="030303"/>
          <w:w w:val="105"/>
        </w:rPr>
        <w:t>survey  has</w:t>
      </w:r>
      <w:proofErr w:type="gramEnd"/>
      <w:r>
        <w:rPr>
          <w:color w:val="030303"/>
          <w:w w:val="105"/>
        </w:rPr>
        <w:t xml:space="preserve"> been submitted.</w:t>
      </w:r>
      <w:r>
        <w:rPr>
          <w:color w:val="030303"/>
          <w:spacing w:val="56"/>
          <w:w w:val="105"/>
        </w:rPr>
        <w:t xml:space="preserve"> </w:t>
      </w:r>
      <w:proofErr w:type="gramStart"/>
      <w:r>
        <w:rPr>
          <w:color w:val="030303"/>
          <w:w w:val="105"/>
        </w:rPr>
        <w:t>For  additional</w:t>
      </w:r>
      <w:proofErr w:type="gramEnd"/>
      <w:r>
        <w:rPr>
          <w:color w:val="030303"/>
          <w:w w:val="105"/>
        </w:rPr>
        <w:t xml:space="preserve">  information,  please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visit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8"/>
          <w:w w:val="105"/>
        </w:rPr>
        <w:t xml:space="preserve"> </w:t>
      </w:r>
      <w:r>
        <w:rPr>
          <w:color w:val="0101FF"/>
          <w:w w:val="105"/>
          <w:u w:val="single" w:color="0000FF"/>
        </w:rPr>
        <w:t>SPOT website</w:t>
      </w:r>
      <w:r>
        <w:rPr>
          <w:color w:val="0101FF"/>
          <w:spacing w:val="3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email</w:t>
      </w:r>
      <w:r>
        <w:rPr>
          <w:color w:val="030303"/>
          <w:spacing w:val="7"/>
          <w:w w:val="105"/>
        </w:rPr>
        <w:t xml:space="preserve"> </w:t>
      </w:r>
      <w:hyperlink r:id="rId14">
        <w:r>
          <w:rPr>
            <w:color w:val="0101FF"/>
            <w:w w:val="105"/>
            <w:u w:val="single" w:color="0000FF"/>
          </w:rPr>
          <w:t>spot@unt.edu</w:t>
        </w:r>
        <w:r>
          <w:rPr>
            <w:color w:val="030303"/>
            <w:w w:val="105"/>
          </w:rPr>
          <w:t>.</w:t>
        </w:r>
      </w:hyperlink>
    </w:p>
    <w:p w:rsidR="00670DA4" w:rsidRDefault="00670DA4">
      <w:pPr>
        <w:pStyle w:val="BodyText"/>
        <w:spacing w:before="8"/>
        <w:rPr>
          <w:sz w:val="23"/>
        </w:rPr>
      </w:pPr>
    </w:p>
    <w:p w:rsidR="00670DA4" w:rsidRDefault="009C4EDF">
      <w:pPr>
        <w:pStyle w:val="Heading3"/>
      </w:pPr>
      <w:r>
        <w:rPr>
          <w:color w:val="030303"/>
        </w:rPr>
        <w:t>Student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Verification</w:t>
      </w:r>
    </w:p>
    <w:p w:rsidR="00670DA4" w:rsidRDefault="009C4EDF">
      <w:pPr>
        <w:pStyle w:val="BodyText"/>
        <w:spacing w:before="50" w:line="295" w:lineRule="auto"/>
        <w:ind w:left="124" w:right="755" w:firstLine="1"/>
      </w:pPr>
      <w:r>
        <w:rPr>
          <w:color w:val="030303"/>
          <w:w w:val="105"/>
        </w:rPr>
        <w:t>UNT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takes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measures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protect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integrity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educational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credentials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awarded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students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enrolled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distance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education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courses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verifying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student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identity,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protecting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student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privacy,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notifying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students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any special meeting times/locations or additional charges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associated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with student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identity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verification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distance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education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courses.</w:t>
      </w:r>
      <w:r>
        <w:rPr>
          <w:color w:val="030303"/>
          <w:spacing w:val="47"/>
          <w:w w:val="105"/>
        </w:rPr>
        <w:t xml:space="preserve"> </w:t>
      </w:r>
      <w:r>
        <w:rPr>
          <w:color w:val="030303"/>
          <w:w w:val="105"/>
        </w:rPr>
        <w:t>See</w:t>
      </w:r>
      <w:r>
        <w:rPr>
          <w:color w:val="030303"/>
          <w:spacing w:val="4"/>
          <w:w w:val="105"/>
        </w:rPr>
        <w:t xml:space="preserve"> </w:t>
      </w:r>
      <w:r>
        <w:rPr>
          <w:color w:val="0101FF"/>
          <w:w w:val="105"/>
          <w:u w:val="single" w:color="0000FF"/>
        </w:rPr>
        <w:t>UNT</w:t>
      </w:r>
      <w:r>
        <w:rPr>
          <w:color w:val="0101FF"/>
          <w:spacing w:val="-6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Policy</w:t>
      </w:r>
      <w:r>
        <w:rPr>
          <w:color w:val="0101FF"/>
          <w:spacing w:val="-5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07-002</w:t>
      </w:r>
      <w:r>
        <w:rPr>
          <w:color w:val="0101FF"/>
          <w:spacing w:val="1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Student</w:t>
      </w:r>
      <w:r>
        <w:rPr>
          <w:color w:val="0101FF"/>
          <w:spacing w:val="12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Identity</w:t>
      </w:r>
      <w:r>
        <w:rPr>
          <w:color w:val="0101FF"/>
          <w:spacing w:val="11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Verification,</w:t>
      </w:r>
      <w:r>
        <w:rPr>
          <w:color w:val="0101FF"/>
          <w:spacing w:val="15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Privacy,</w:t>
      </w:r>
      <w:r>
        <w:rPr>
          <w:color w:val="0101FF"/>
          <w:spacing w:val="-52"/>
          <w:w w:val="105"/>
        </w:rPr>
        <w:t xml:space="preserve"> </w:t>
      </w:r>
      <w:r>
        <w:rPr>
          <w:color w:val="0101FF"/>
          <w:w w:val="105"/>
          <w:u w:val="single" w:color="0000FF"/>
        </w:rPr>
        <w:t>and</w:t>
      </w:r>
      <w:r>
        <w:rPr>
          <w:color w:val="0101FF"/>
          <w:spacing w:val="5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Notification</w:t>
      </w:r>
      <w:r>
        <w:rPr>
          <w:color w:val="0101FF"/>
          <w:spacing w:val="9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and</w:t>
      </w:r>
      <w:r>
        <w:rPr>
          <w:color w:val="0101FF"/>
          <w:spacing w:val="5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Distance</w:t>
      </w:r>
      <w:r>
        <w:rPr>
          <w:color w:val="0101FF"/>
          <w:spacing w:val="12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Education</w:t>
      </w:r>
      <w:r>
        <w:rPr>
          <w:color w:val="0101FF"/>
          <w:spacing w:val="11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Courses</w:t>
      </w:r>
      <w:r>
        <w:rPr>
          <w:color w:val="181818"/>
          <w:w w:val="105"/>
        </w:rPr>
        <w:t>.</w:t>
      </w:r>
    </w:p>
    <w:p w:rsidR="00670DA4" w:rsidRDefault="00670DA4">
      <w:pPr>
        <w:pStyle w:val="BodyText"/>
        <w:rPr>
          <w:sz w:val="24"/>
        </w:rPr>
      </w:pPr>
    </w:p>
    <w:p w:rsidR="00670DA4" w:rsidRDefault="009C4EDF">
      <w:pPr>
        <w:pStyle w:val="Heading1"/>
        <w:spacing w:before="1"/>
        <w:ind w:left="238"/>
      </w:pPr>
      <w:r>
        <w:rPr>
          <w:color w:val="0070BF"/>
        </w:rPr>
        <w:t>Important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Notice</w:t>
      </w:r>
      <w:r>
        <w:rPr>
          <w:color w:val="0070BF"/>
          <w:spacing w:val="24"/>
        </w:rPr>
        <w:t xml:space="preserve"> </w:t>
      </w:r>
      <w:r>
        <w:rPr>
          <w:color w:val="0070BF"/>
        </w:rPr>
        <w:t>for</w:t>
      </w:r>
      <w:r>
        <w:rPr>
          <w:color w:val="0070BF"/>
          <w:spacing w:val="27"/>
        </w:rPr>
        <w:t xml:space="preserve"> </w:t>
      </w:r>
      <w:r>
        <w:rPr>
          <w:color w:val="0070BF"/>
        </w:rPr>
        <w:t>F-1</w:t>
      </w:r>
      <w:r>
        <w:rPr>
          <w:color w:val="0070BF"/>
          <w:spacing w:val="-17"/>
        </w:rPr>
        <w:t xml:space="preserve"> </w:t>
      </w:r>
      <w:r>
        <w:rPr>
          <w:color w:val="0070BF"/>
        </w:rPr>
        <w:t>Students</w:t>
      </w:r>
      <w:r>
        <w:rPr>
          <w:color w:val="0070BF"/>
          <w:spacing w:val="21"/>
        </w:rPr>
        <w:t xml:space="preserve"> </w:t>
      </w:r>
      <w:r>
        <w:rPr>
          <w:color w:val="0070BF"/>
        </w:rPr>
        <w:t>taking</w:t>
      </w:r>
      <w:r>
        <w:rPr>
          <w:color w:val="0070BF"/>
          <w:spacing w:val="17"/>
        </w:rPr>
        <w:t xml:space="preserve"> </w:t>
      </w:r>
      <w:r>
        <w:rPr>
          <w:color w:val="0070BF"/>
        </w:rPr>
        <w:t>Distance</w:t>
      </w:r>
      <w:r>
        <w:rPr>
          <w:color w:val="0070BF"/>
          <w:spacing w:val="34"/>
        </w:rPr>
        <w:t xml:space="preserve"> </w:t>
      </w:r>
      <w:r>
        <w:rPr>
          <w:color w:val="0070BF"/>
        </w:rPr>
        <w:t>Education</w:t>
      </w:r>
      <w:r>
        <w:rPr>
          <w:color w:val="0070BF"/>
          <w:spacing w:val="30"/>
        </w:rPr>
        <w:t xml:space="preserve"> </w:t>
      </w:r>
      <w:r>
        <w:rPr>
          <w:color w:val="0070BF"/>
        </w:rPr>
        <w:t>Courses</w:t>
      </w:r>
    </w:p>
    <w:p w:rsidR="00670DA4" w:rsidRDefault="00670DA4">
      <w:pPr>
        <w:pStyle w:val="BodyText"/>
        <w:spacing w:before="6"/>
        <w:rPr>
          <w:b/>
          <w:sz w:val="30"/>
        </w:rPr>
      </w:pPr>
    </w:p>
    <w:p w:rsidR="00670DA4" w:rsidRDefault="009C4EDF">
      <w:pPr>
        <w:pStyle w:val="Heading3"/>
        <w:ind w:left="276"/>
      </w:pPr>
      <w:r>
        <w:rPr>
          <w:color w:val="030303"/>
        </w:rPr>
        <w:t>Federal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Regulation</w:t>
      </w:r>
    </w:p>
    <w:p w:rsidR="00670DA4" w:rsidRDefault="009C4EDF">
      <w:pPr>
        <w:pStyle w:val="BodyText"/>
        <w:spacing w:before="50" w:line="295" w:lineRule="auto"/>
        <w:ind w:left="124" w:right="952" w:hanging="7"/>
      </w:pPr>
      <w:r>
        <w:rPr>
          <w:color w:val="030303"/>
          <w:w w:val="105"/>
        </w:rPr>
        <w:t>To read detailed Immigration and Customs Enforcement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regulations for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F-1 students taking online</w:t>
      </w:r>
      <w:r>
        <w:rPr>
          <w:color w:val="030303"/>
          <w:spacing w:val="-53"/>
          <w:w w:val="105"/>
        </w:rPr>
        <w:t xml:space="preserve"> </w:t>
      </w:r>
      <w:r>
        <w:rPr>
          <w:color w:val="030303"/>
          <w:w w:val="105"/>
        </w:rPr>
        <w:t>courses,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please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0"/>
          <w:w w:val="105"/>
        </w:rPr>
        <w:t xml:space="preserve"> </w:t>
      </w:r>
      <w:r>
        <w:rPr>
          <w:color w:val="0101FF"/>
          <w:w w:val="105"/>
          <w:u w:val="single" w:color="0000FF"/>
        </w:rPr>
        <w:t>Student</w:t>
      </w:r>
      <w:r>
        <w:rPr>
          <w:color w:val="0101FF"/>
          <w:spacing w:val="5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and</w:t>
      </w:r>
      <w:r>
        <w:rPr>
          <w:color w:val="0101FF"/>
          <w:spacing w:val="-1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Exchange</w:t>
      </w:r>
      <w:r>
        <w:rPr>
          <w:color w:val="0101FF"/>
          <w:spacing w:val="7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Visitor</w:t>
      </w:r>
      <w:r>
        <w:rPr>
          <w:color w:val="0101FF"/>
          <w:spacing w:val="4"/>
          <w:w w:val="105"/>
          <w:u w:val="single" w:color="0000FF"/>
        </w:rPr>
        <w:t xml:space="preserve"> </w:t>
      </w:r>
      <w:r>
        <w:rPr>
          <w:color w:val="0101FF"/>
          <w:w w:val="105"/>
          <w:u w:val="single" w:color="0000FF"/>
        </w:rPr>
        <w:t>Program</w:t>
      </w:r>
      <w:r>
        <w:rPr>
          <w:color w:val="0101FF"/>
          <w:spacing w:val="7"/>
          <w:w w:val="105"/>
        </w:rPr>
        <w:t xml:space="preserve"> </w:t>
      </w:r>
      <w:r>
        <w:rPr>
          <w:color w:val="030303"/>
          <w:w w:val="105"/>
        </w:rPr>
        <w:t>website.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specific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portion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spacing w:val="-1"/>
          <w:w w:val="105"/>
        </w:rPr>
        <w:t>concerning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distance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education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courses is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located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Title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8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CFR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214.2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Paragraph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(f)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(6)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(G).</w:t>
      </w:r>
    </w:p>
    <w:p w:rsidR="00670DA4" w:rsidRDefault="00670DA4">
      <w:pPr>
        <w:pStyle w:val="BodyText"/>
        <w:spacing w:before="6"/>
        <w:rPr>
          <w:sz w:val="23"/>
        </w:rPr>
      </w:pPr>
    </w:p>
    <w:p w:rsidR="00670DA4" w:rsidRDefault="009C4EDF">
      <w:pPr>
        <w:pStyle w:val="BodyText"/>
        <w:ind w:left="117"/>
      </w:pPr>
      <w:r>
        <w:rPr>
          <w:color w:val="030303"/>
          <w:w w:val="105"/>
        </w:rPr>
        <w:t>The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paragraph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reads:</w:t>
      </w:r>
    </w:p>
    <w:p w:rsidR="00670DA4" w:rsidRDefault="009C4EDF">
      <w:pPr>
        <w:pStyle w:val="BodyText"/>
        <w:spacing w:before="46"/>
        <w:ind w:left="125"/>
      </w:pPr>
      <w:r>
        <w:rPr>
          <w:color w:val="030303"/>
          <w:w w:val="105"/>
        </w:rPr>
        <w:t>For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F-1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students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enrolled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classes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credit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or classroom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hours,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no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more than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equivalent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one</w:t>
      </w:r>
    </w:p>
    <w:p w:rsidR="00670DA4" w:rsidRDefault="00670DA4">
      <w:pPr>
        <w:sectPr w:rsidR="00670DA4">
          <w:pgSz w:w="12240" w:h="15840"/>
          <w:pgMar w:top="1380" w:right="680" w:bottom="1320" w:left="1320" w:header="0" w:footer="1130" w:gutter="0"/>
          <w:cols w:space="720"/>
        </w:sectPr>
      </w:pPr>
    </w:p>
    <w:p w:rsidR="00670DA4" w:rsidRDefault="009C4EDF">
      <w:pPr>
        <w:pStyle w:val="BodyText"/>
        <w:spacing w:before="66" w:line="295" w:lineRule="auto"/>
        <w:ind w:left="124" w:right="827"/>
      </w:pPr>
      <w:r>
        <w:rPr>
          <w:color w:val="030303"/>
          <w:w w:val="105"/>
        </w:rPr>
        <w:lastRenderedPageBreak/>
        <w:t>class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three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credits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per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session,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term,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semester,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trimester,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quarter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may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counted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toward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full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course of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study requirement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if the class is taken on-line or through distance education and does not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require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student's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physical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attendance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classes, examination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purposes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integral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completion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class.</w:t>
      </w:r>
      <w:r>
        <w:rPr>
          <w:color w:val="030303"/>
          <w:spacing w:val="55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on-line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distance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education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course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 course that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offered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principally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through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television,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audio, or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computer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transmission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including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open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broadcast,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closed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circuit,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cable, microwave, or satellite, audio conferencing, </w:t>
      </w:r>
      <w:proofErr w:type="spellStart"/>
      <w:proofErr w:type="gramStart"/>
      <w:r>
        <w:rPr>
          <w:color w:val="030303"/>
          <w:w w:val="105"/>
        </w:rPr>
        <w:t>orcomputer</w:t>
      </w:r>
      <w:proofErr w:type="spellEnd"/>
      <w:r>
        <w:rPr>
          <w:color w:val="030303"/>
          <w:w w:val="105"/>
        </w:rPr>
        <w:t xml:space="preserve">  conferencing</w:t>
      </w:r>
      <w:proofErr w:type="gramEnd"/>
      <w:r>
        <w:rPr>
          <w:color w:val="030303"/>
          <w:w w:val="105"/>
        </w:rPr>
        <w:t xml:space="preserve">.   If </w:t>
      </w:r>
      <w:proofErr w:type="gramStart"/>
      <w:r>
        <w:rPr>
          <w:color w:val="030303"/>
          <w:w w:val="105"/>
        </w:rPr>
        <w:t>the  F</w:t>
      </w:r>
      <w:proofErr w:type="gramEnd"/>
      <w:r>
        <w:rPr>
          <w:color w:val="030303"/>
          <w:w w:val="105"/>
        </w:rPr>
        <w:t>-1  student's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course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study is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language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study program, no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on-line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distance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education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classes may be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considered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count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toward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student's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full course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study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requirement.</w:t>
      </w:r>
    </w:p>
    <w:p w:rsidR="00670DA4" w:rsidRDefault="00670DA4">
      <w:pPr>
        <w:pStyle w:val="BodyText"/>
        <w:spacing w:before="5"/>
        <w:rPr>
          <w:sz w:val="24"/>
        </w:rPr>
      </w:pPr>
    </w:p>
    <w:p w:rsidR="00670DA4" w:rsidRDefault="009C4EDF">
      <w:pPr>
        <w:spacing w:before="1"/>
        <w:ind w:left="277"/>
        <w:rPr>
          <w:b/>
          <w:sz w:val="18"/>
        </w:rPr>
      </w:pPr>
      <w:r>
        <w:rPr>
          <w:b/>
          <w:color w:val="030303"/>
          <w:w w:val="105"/>
          <w:sz w:val="18"/>
        </w:rPr>
        <w:t>University</w:t>
      </w:r>
      <w:r>
        <w:rPr>
          <w:b/>
          <w:color w:val="030303"/>
          <w:spacing w:val="11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of</w:t>
      </w:r>
      <w:r>
        <w:rPr>
          <w:b/>
          <w:color w:val="030303"/>
          <w:spacing w:val="-1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North</w:t>
      </w:r>
      <w:r>
        <w:rPr>
          <w:b/>
          <w:color w:val="030303"/>
          <w:spacing w:val="-11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Texas</w:t>
      </w:r>
      <w:r>
        <w:rPr>
          <w:b/>
          <w:color w:val="030303"/>
          <w:spacing w:val="-3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Compliance</w:t>
      </w:r>
    </w:p>
    <w:p w:rsidR="00670DA4" w:rsidRDefault="009C4EDF">
      <w:pPr>
        <w:pStyle w:val="BodyText"/>
        <w:spacing w:before="48" w:line="295" w:lineRule="auto"/>
        <w:ind w:left="124" w:right="767" w:hanging="7"/>
      </w:pPr>
      <w:r>
        <w:rPr>
          <w:color w:val="030303"/>
          <w:w w:val="105"/>
        </w:rPr>
        <w:t>To comply with immigration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regulations, an F-1 visa holder within the United States may need </w:t>
      </w:r>
      <w:proofErr w:type="gramStart"/>
      <w:r>
        <w:rPr>
          <w:color w:val="030303"/>
          <w:w w:val="105"/>
        </w:rPr>
        <w:t>to  engage</w:t>
      </w:r>
      <w:proofErr w:type="gramEnd"/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 on-campus experiential component for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this course.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This component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(which must be approved in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advance by the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instructor) can include activities such as taking an on-campus exam, participating in an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on-campus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lecture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lab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activity,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on-campus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experience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integral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completion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course.</w:t>
      </w:r>
    </w:p>
    <w:p w:rsidR="00670DA4" w:rsidRDefault="00670DA4">
      <w:pPr>
        <w:pStyle w:val="BodyText"/>
        <w:spacing w:before="6"/>
        <w:rPr>
          <w:sz w:val="23"/>
        </w:rPr>
      </w:pPr>
    </w:p>
    <w:p w:rsidR="00670DA4" w:rsidRDefault="009C4EDF">
      <w:pPr>
        <w:pStyle w:val="BodyText"/>
        <w:ind w:left="123"/>
      </w:pPr>
      <w:r>
        <w:rPr>
          <w:color w:val="030303"/>
          <w:w w:val="105"/>
        </w:rPr>
        <w:t>If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on-campus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activity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required,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student's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responsibility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do the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following:</w:t>
      </w:r>
    </w:p>
    <w:p w:rsidR="00670DA4" w:rsidRDefault="009C4EDF">
      <w:pPr>
        <w:pStyle w:val="ListParagraph"/>
        <w:numPr>
          <w:ilvl w:val="0"/>
          <w:numId w:val="1"/>
        </w:numPr>
        <w:tabs>
          <w:tab w:val="left" w:pos="1056"/>
        </w:tabs>
        <w:spacing w:before="51" w:line="300" w:lineRule="auto"/>
        <w:ind w:right="985" w:hanging="366"/>
        <w:rPr>
          <w:sz w:val="19"/>
        </w:rPr>
      </w:pPr>
      <w:r>
        <w:rPr>
          <w:color w:val="030303"/>
          <w:spacing w:val="-1"/>
          <w:w w:val="110"/>
          <w:sz w:val="19"/>
        </w:rPr>
        <w:t xml:space="preserve">Submit a written request to the instructor for an on-campus experiential </w:t>
      </w:r>
      <w:r>
        <w:rPr>
          <w:color w:val="030303"/>
          <w:w w:val="110"/>
          <w:sz w:val="19"/>
        </w:rPr>
        <w:t>component within</w:t>
      </w:r>
      <w:r>
        <w:rPr>
          <w:color w:val="030303"/>
          <w:spacing w:val="-5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one</w:t>
      </w:r>
      <w:r>
        <w:rPr>
          <w:color w:val="030303"/>
          <w:spacing w:val="-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week</w:t>
      </w:r>
      <w:r>
        <w:rPr>
          <w:color w:val="030303"/>
          <w:spacing w:val="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of</w:t>
      </w:r>
      <w:r>
        <w:rPr>
          <w:color w:val="030303"/>
          <w:spacing w:val="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the</w:t>
      </w:r>
      <w:r>
        <w:rPr>
          <w:color w:val="030303"/>
          <w:spacing w:val="1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start</w:t>
      </w:r>
      <w:r>
        <w:rPr>
          <w:color w:val="030303"/>
          <w:spacing w:val="-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of</w:t>
      </w:r>
      <w:r>
        <w:rPr>
          <w:color w:val="030303"/>
          <w:spacing w:val="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the</w:t>
      </w:r>
      <w:r>
        <w:rPr>
          <w:color w:val="030303"/>
          <w:spacing w:val="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course.</w:t>
      </w:r>
    </w:p>
    <w:p w:rsidR="00670DA4" w:rsidRDefault="009C4EDF">
      <w:pPr>
        <w:pStyle w:val="ListParagraph"/>
        <w:numPr>
          <w:ilvl w:val="0"/>
          <w:numId w:val="1"/>
        </w:numPr>
        <w:tabs>
          <w:tab w:val="left" w:pos="1060"/>
        </w:tabs>
        <w:spacing w:line="297" w:lineRule="auto"/>
        <w:ind w:left="1057" w:right="783" w:hanging="360"/>
        <w:rPr>
          <w:sz w:val="19"/>
        </w:rPr>
      </w:pPr>
      <w:r>
        <w:rPr>
          <w:color w:val="030303"/>
          <w:w w:val="105"/>
          <w:sz w:val="19"/>
        </w:rPr>
        <w:t>Ensure that the activity on campus takes place and the</w:t>
      </w:r>
      <w:r>
        <w:rPr>
          <w:color w:val="030303"/>
          <w:spacing w:val="1"/>
          <w:w w:val="105"/>
          <w:sz w:val="19"/>
        </w:rPr>
        <w:t xml:space="preserve"> </w:t>
      </w:r>
      <w:proofErr w:type="gramStart"/>
      <w:r>
        <w:rPr>
          <w:color w:val="030303"/>
          <w:w w:val="105"/>
          <w:sz w:val="19"/>
        </w:rPr>
        <w:t>instructor  documents</w:t>
      </w:r>
      <w:proofErr w:type="gramEnd"/>
      <w:r>
        <w:rPr>
          <w:color w:val="030303"/>
          <w:w w:val="105"/>
          <w:sz w:val="19"/>
        </w:rPr>
        <w:t xml:space="preserve">  it  in writing with</w:t>
      </w:r>
      <w:r>
        <w:rPr>
          <w:color w:val="030303"/>
          <w:spacing w:val="-53"/>
          <w:w w:val="105"/>
          <w:sz w:val="19"/>
        </w:rPr>
        <w:t xml:space="preserve"> </w:t>
      </w:r>
      <w:r>
        <w:rPr>
          <w:color w:val="030303"/>
          <w:sz w:val="19"/>
        </w:rPr>
        <w:t>a</w:t>
      </w:r>
      <w:r>
        <w:rPr>
          <w:color w:val="030303"/>
          <w:spacing w:val="7"/>
          <w:sz w:val="19"/>
        </w:rPr>
        <w:t xml:space="preserve"> </w:t>
      </w:r>
      <w:r>
        <w:rPr>
          <w:color w:val="030303"/>
          <w:sz w:val="19"/>
        </w:rPr>
        <w:t>notice</w:t>
      </w:r>
      <w:r>
        <w:rPr>
          <w:color w:val="030303"/>
          <w:spacing w:val="7"/>
          <w:sz w:val="19"/>
        </w:rPr>
        <w:t xml:space="preserve"> </w:t>
      </w:r>
      <w:r>
        <w:rPr>
          <w:color w:val="030303"/>
          <w:sz w:val="19"/>
        </w:rPr>
        <w:t>sent</w:t>
      </w:r>
      <w:r>
        <w:rPr>
          <w:color w:val="030303"/>
          <w:spacing w:val="9"/>
          <w:sz w:val="19"/>
        </w:rPr>
        <w:t xml:space="preserve"> </w:t>
      </w:r>
      <w:r>
        <w:rPr>
          <w:color w:val="030303"/>
          <w:sz w:val="19"/>
        </w:rPr>
        <w:t>to</w:t>
      </w:r>
      <w:r>
        <w:rPr>
          <w:color w:val="030303"/>
          <w:spacing w:val="25"/>
          <w:sz w:val="19"/>
        </w:rPr>
        <w:t xml:space="preserve"> </w:t>
      </w:r>
      <w:r>
        <w:rPr>
          <w:color w:val="030303"/>
          <w:sz w:val="19"/>
        </w:rPr>
        <w:t>the</w:t>
      </w:r>
      <w:r>
        <w:rPr>
          <w:color w:val="030303"/>
          <w:spacing w:val="30"/>
          <w:sz w:val="19"/>
        </w:rPr>
        <w:t xml:space="preserve"> </w:t>
      </w:r>
      <w:r>
        <w:rPr>
          <w:color w:val="030303"/>
          <w:sz w:val="19"/>
        </w:rPr>
        <w:t>UNT</w:t>
      </w:r>
      <w:r>
        <w:rPr>
          <w:color w:val="030303"/>
          <w:spacing w:val="-5"/>
          <w:sz w:val="19"/>
        </w:rPr>
        <w:t xml:space="preserve"> </w:t>
      </w:r>
      <w:r>
        <w:rPr>
          <w:color w:val="030303"/>
          <w:sz w:val="19"/>
        </w:rPr>
        <w:t>International</w:t>
      </w:r>
      <w:r>
        <w:rPr>
          <w:color w:val="030303"/>
          <w:spacing w:val="8"/>
          <w:sz w:val="19"/>
        </w:rPr>
        <w:t xml:space="preserve"> </w:t>
      </w:r>
      <w:r>
        <w:rPr>
          <w:color w:val="030303"/>
          <w:sz w:val="19"/>
        </w:rPr>
        <w:t>Student</w:t>
      </w:r>
      <w:r>
        <w:rPr>
          <w:color w:val="030303"/>
          <w:spacing w:val="16"/>
          <w:sz w:val="19"/>
        </w:rPr>
        <w:t xml:space="preserve"> </w:t>
      </w:r>
      <w:r>
        <w:rPr>
          <w:color w:val="030303"/>
          <w:sz w:val="19"/>
        </w:rPr>
        <w:t>and</w:t>
      </w:r>
      <w:r>
        <w:rPr>
          <w:color w:val="030303"/>
          <w:spacing w:val="-3"/>
          <w:sz w:val="19"/>
        </w:rPr>
        <w:t xml:space="preserve"> </w:t>
      </w:r>
      <w:r>
        <w:rPr>
          <w:color w:val="030303"/>
          <w:sz w:val="19"/>
        </w:rPr>
        <w:t>Scholar</w:t>
      </w:r>
      <w:r>
        <w:rPr>
          <w:color w:val="030303"/>
          <w:spacing w:val="16"/>
          <w:sz w:val="19"/>
        </w:rPr>
        <w:t xml:space="preserve"> </w:t>
      </w:r>
      <w:r>
        <w:rPr>
          <w:color w:val="030303"/>
          <w:sz w:val="19"/>
        </w:rPr>
        <w:t>Services</w:t>
      </w:r>
      <w:r>
        <w:rPr>
          <w:color w:val="030303"/>
          <w:spacing w:val="15"/>
          <w:sz w:val="19"/>
        </w:rPr>
        <w:t xml:space="preserve"> </w:t>
      </w:r>
      <w:r>
        <w:rPr>
          <w:color w:val="030303"/>
          <w:sz w:val="19"/>
        </w:rPr>
        <w:t>(ISSS)</w:t>
      </w:r>
      <w:r>
        <w:rPr>
          <w:color w:val="030303"/>
          <w:spacing w:val="14"/>
          <w:sz w:val="19"/>
        </w:rPr>
        <w:t xml:space="preserve"> </w:t>
      </w:r>
      <w:r>
        <w:rPr>
          <w:color w:val="030303"/>
          <w:sz w:val="19"/>
        </w:rPr>
        <w:t>Office.</w:t>
      </w:r>
      <w:r>
        <w:rPr>
          <w:color w:val="030303"/>
          <w:spacing w:val="50"/>
          <w:sz w:val="19"/>
        </w:rPr>
        <w:t xml:space="preserve"> </w:t>
      </w:r>
      <w:r>
        <w:rPr>
          <w:color w:val="030303"/>
          <w:sz w:val="19"/>
        </w:rPr>
        <w:t>ISSS</w:t>
      </w:r>
      <w:r>
        <w:rPr>
          <w:color w:val="030303"/>
          <w:spacing w:val="11"/>
          <w:sz w:val="19"/>
        </w:rPr>
        <w:t xml:space="preserve"> </w:t>
      </w:r>
      <w:r>
        <w:rPr>
          <w:color w:val="030303"/>
          <w:sz w:val="19"/>
        </w:rPr>
        <w:t>has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a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w w:val="105"/>
          <w:sz w:val="19"/>
        </w:rPr>
        <w:t>form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available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that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may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use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for</w:t>
      </w:r>
      <w:r>
        <w:rPr>
          <w:color w:val="030303"/>
          <w:spacing w:val="2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this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purpose.</w:t>
      </w:r>
    </w:p>
    <w:p w:rsidR="00670DA4" w:rsidRDefault="00670DA4">
      <w:pPr>
        <w:pStyle w:val="BodyText"/>
        <w:spacing w:before="2"/>
        <w:rPr>
          <w:sz w:val="22"/>
        </w:rPr>
      </w:pPr>
    </w:p>
    <w:p w:rsidR="00670DA4" w:rsidRDefault="009C4EDF">
      <w:pPr>
        <w:pStyle w:val="BodyText"/>
        <w:spacing w:before="1" w:line="295" w:lineRule="auto"/>
        <w:ind w:left="119" w:right="951" w:firstLine="8"/>
      </w:pPr>
      <w:r>
        <w:rPr>
          <w:color w:val="030303"/>
        </w:rPr>
        <w:t>Because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decision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may have serious</w:t>
      </w:r>
      <w:r>
        <w:rPr>
          <w:color w:val="030303"/>
          <w:spacing w:val="52"/>
        </w:rPr>
        <w:t xml:space="preserve"> </w:t>
      </w:r>
      <w:r>
        <w:rPr>
          <w:color w:val="030303"/>
        </w:rPr>
        <w:t>immigration</w:t>
      </w:r>
      <w:r>
        <w:rPr>
          <w:color w:val="030303"/>
          <w:spacing w:val="53"/>
        </w:rPr>
        <w:t xml:space="preserve"> </w:t>
      </w:r>
      <w:r>
        <w:rPr>
          <w:color w:val="030303"/>
        </w:rPr>
        <w:t>consequences,</w:t>
      </w:r>
      <w:r>
        <w:rPr>
          <w:color w:val="030303"/>
          <w:spacing w:val="53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53"/>
        </w:rPr>
        <w:t xml:space="preserve"> </w:t>
      </w:r>
      <w:r>
        <w:rPr>
          <w:color w:val="030303"/>
        </w:rPr>
        <w:t>an F-1 student</w:t>
      </w:r>
      <w:r>
        <w:rPr>
          <w:color w:val="030303"/>
          <w:spacing w:val="52"/>
        </w:rPr>
        <w:t xml:space="preserve"> </w:t>
      </w:r>
      <w:r>
        <w:rPr>
          <w:color w:val="030303"/>
        </w:rPr>
        <w:t>is unsure</w:t>
      </w:r>
      <w:r>
        <w:rPr>
          <w:color w:val="030303"/>
          <w:spacing w:val="53"/>
        </w:rPr>
        <w:t xml:space="preserve"> </w:t>
      </w:r>
      <w:r>
        <w:rPr>
          <w:color w:val="030303"/>
        </w:rPr>
        <w:t>about</w:t>
      </w:r>
      <w:r>
        <w:rPr>
          <w:color w:val="030303"/>
          <w:spacing w:val="1"/>
        </w:rPr>
        <w:t xml:space="preserve"> </w:t>
      </w:r>
      <w:r>
        <w:rPr>
          <w:color w:val="030303"/>
          <w:w w:val="105"/>
        </w:rPr>
        <w:t>their need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participate in an on-campus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experiential component</w:t>
      </w:r>
      <w:r>
        <w:rPr>
          <w:color w:val="030303"/>
          <w:spacing w:val="1"/>
          <w:w w:val="105"/>
        </w:rPr>
        <w:t xml:space="preserve"> </w:t>
      </w:r>
      <w:proofErr w:type="gramStart"/>
      <w:r>
        <w:rPr>
          <w:color w:val="030303"/>
          <w:w w:val="105"/>
        </w:rPr>
        <w:t>for  this</w:t>
      </w:r>
      <w:proofErr w:type="gramEnd"/>
      <w:r>
        <w:rPr>
          <w:color w:val="030303"/>
          <w:w w:val="105"/>
        </w:rPr>
        <w:t xml:space="preserve"> course, they should contact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UNT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ISSS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Office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(internationaladvising@unt.edu)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get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clarification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before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one-week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deadline.</w:t>
      </w:r>
    </w:p>
    <w:p w:rsidR="00670DA4" w:rsidRDefault="00670DA4">
      <w:pPr>
        <w:pStyle w:val="BodyText"/>
        <w:spacing w:before="2"/>
        <w:rPr>
          <w:sz w:val="23"/>
        </w:rPr>
      </w:pPr>
    </w:p>
    <w:p w:rsidR="00670DA4" w:rsidRDefault="009C4EDF">
      <w:pPr>
        <w:pStyle w:val="Heading1"/>
      </w:pPr>
      <w:r>
        <w:rPr>
          <w:color w:val="0070BF"/>
        </w:rPr>
        <w:t>Academic</w:t>
      </w:r>
      <w:r>
        <w:rPr>
          <w:color w:val="0070BF"/>
          <w:spacing w:val="16"/>
        </w:rPr>
        <w:t xml:space="preserve"> </w:t>
      </w:r>
      <w:r>
        <w:rPr>
          <w:color w:val="0070BF"/>
        </w:rPr>
        <w:t>Support</w:t>
      </w:r>
      <w:r>
        <w:rPr>
          <w:color w:val="0070BF"/>
          <w:spacing w:val="17"/>
        </w:rPr>
        <w:t xml:space="preserve"> </w:t>
      </w:r>
      <w:r>
        <w:rPr>
          <w:rFonts w:ascii="Times New Roman"/>
          <w:color w:val="0070BF"/>
          <w:sz w:val="22"/>
        </w:rPr>
        <w:t>&amp;</w:t>
      </w:r>
      <w:r>
        <w:rPr>
          <w:rFonts w:ascii="Times New Roman"/>
          <w:color w:val="0070BF"/>
          <w:spacing w:val="-5"/>
          <w:sz w:val="22"/>
        </w:rPr>
        <w:t xml:space="preserve"> </w:t>
      </w:r>
      <w:r>
        <w:rPr>
          <w:color w:val="0070BF"/>
        </w:rPr>
        <w:t>Student</w:t>
      </w:r>
      <w:r>
        <w:rPr>
          <w:color w:val="0070BF"/>
          <w:spacing w:val="10"/>
        </w:rPr>
        <w:t xml:space="preserve"> </w:t>
      </w:r>
      <w:r>
        <w:rPr>
          <w:color w:val="0070BF"/>
        </w:rPr>
        <w:t>Services</w:t>
      </w:r>
    </w:p>
    <w:p w:rsidR="00670DA4" w:rsidRDefault="00670DA4">
      <w:pPr>
        <w:pStyle w:val="BodyText"/>
        <w:spacing w:before="6"/>
        <w:rPr>
          <w:b/>
          <w:sz w:val="30"/>
        </w:rPr>
      </w:pPr>
    </w:p>
    <w:p w:rsidR="00670DA4" w:rsidRDefault="009C4EDF">
      <w:pPr>
        <w:ind w:left="274"/>
        <w:rPr>
          <w:b/>
          <w:sz w:val="18"/>
        </w:rPr>
      </w:pPr>
      <w:r>
        <w:rPr>
          <w:b/>
          <w:color w:val="030303"/>
          <w:w w:val="105"/>
          <w:sz w:val="18"/>
        </w:rPr>
        <w:t>Student</w:t>
      </w:r>
      <w:r>
        <w:rPr>
          <w:b/>
          <w:color w:val="030303"/>
          <w:spacing w:val="-9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Support</w:t>
      </w:r>
      <w:r>
        <w:rPr>
          <w:b/>
          <w:color w:val="030303"/>
          <w:spacing w:val="-11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Services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62"/>
        <w:rPr>
          <w:color w:val="030303"/>
          <w:sz w:val="19"/>
        </w:rPr>
      </w:pPr>
      <w:r>
        <w:rPr>
          <w:color w:val="0101FF"/>
          <w:w w:val="105"/>
          <w:sz w:val="19"/>
          <w:u w:val="single" w:color="0000FF"/>
        </w:rPr>
        <w:t>Student</w:t>
      </w:r>
      <w:r>
        <w:rPr>
          <w:color w:val="0101FF"/>
          <w:spacing w:val="7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Health</w:t>
      </w:r>
      <w:r>
        <w:rPr>
          <w:color w:val="0101FF"/>
          <w:spacing w:val="-4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and</w:t>
      </w:r>
      <w:r>
        <w:rPr>
          <w:color w:val="0101FF"/>
          <w:spacing w:val="-5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Wellness</w:t>
      </w:r>
      <w:r>
        <w:rPr>
          <w:color w:val="0101FF"/>
          <w:spacing w:val="4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Center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before="31" w:line="326" w:lineRule="exact"/>
        <w:ind w:left="843" w:hanging="363"/>
        <w:rPr>
          <w:color w:val="030303"/>
          <w:sz w:val="30"/>
        </w:rPr>
      </w:pPr>
      <w:r>
        <w:rPr>
          <w:color w:val="0101FF"/>
          <w:sz w:val="19"/>
          <w:u w:val="single" w:color="0000FF"/>
        </w:rPr>
        <w:t>Counseling</w:t>
      </w:r>
      <w:r>
        <w:rPr>
          <w:color w:val="0101FF"/>
          <w:spacing w:val="18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and</w:t>
      </w:r>
      <w:r>
        <w:rPr>
          <w:color w:val="0101FF"/>
          <w:spacing w:val="5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Testing</w:t>
      </w:r>
      <w:r>
        <w:rPr>
          <w:color w:val="0101FF"/>
          <w:spacing w:val="6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Services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303" w:lineRule="exact"/>
        <w:ind w:left="847" w:hanging="367"/>
        <w:rPr>
          <w:color w:val="030303"/>
          <w:sz w:val="30"/>
        </w:rPr>
      </w:pPr>
      <w:r>
        <w:rPr>
          <w:color w:val="0101FF"/>
          <w:sz w:val="19"/>
          <w:u w:val="single" w:color="0000FF"/>
        </w:rPr>
        <w:t>UNT</w:t>
      </w:r>
      <w:r>
        <w:rPr>
          <w:color w:val="0101FF"/>
          <w:spacing w:val="-7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Care</w:t>
      </w:r>
      <w:r>
        <w:rPr>
          <w:color w:val="0101FF"/>
          <w:spacing w:val="-3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Team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300" w:lineRule="exact"/>
        <w:ind w:left="847" w:hanging="367"/>
        <w:rPr>
          <w:color w:val="030303"/>
          <w:sz w:val="30"/>
        </w:rPr>
      </w:pPr>
      <w:r>
        <w:rPr>
          <w:color w:val="0101FF"/>
          <w:sz w:val="19"/>
          <w:u w:val="single" w:color="0000FF"/>
        </w:rPr>
        <w:t>UNT</w:t>
      </w:r>
      <w:r>
        <w:rPr>
          <w:color w:val="0101FF"/>
          <w:spacing w:val="-4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Psychiatric</w:t>
      </w:r>
      <w:r>
        <w:rPr>
          <w:color w:val="0101FF"/>
          <w:spacing w:val="16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Services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line="298" w:lineRule="exact"/>
        <w:ind w:hanging="364"/>
        <w:rPr>
          <w:color w:val="030303"/>
          <w:sz w:val="30"/>
        </w:rPr>
      </w:pPr>
      <w:r>
        <w:rPr>
          <w:color w:val="0101FF"/>
          <w:w w:val="105"/>
          <w:sz w:val="19"/>
          <w:u w:val="single" w:color="0000FF"/>
        </w:rPr>
        <w:t>Individual</w:t>
      </w:r>
      <w:r>
        <w:rPr>
          <w:color w:val="0101FF"/>
          <w:spacing w:val="2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Counseling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298" w:lineRule="exact"/>
        <w:ind w:left="847" w:hanging="367"/>
        <w:rPr>
          <w:color w:val="030303"/>
          <w:sz w:val="30"/>
        </w:rPr>
      </w:pPr>
      <w:r>
        <w:rPr>
          <w:color w:val="0101FF"/>
          <w:sz w:val="19"/>
          <w:u w:val="single" w:color="0000FF"/>
        </w:rPr>
        <w:t>Registrar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6"/>
          <w:tab w:val="left" w:pos="848"/>
        </w:tabs>
        <w:spacing w:line="303" w:lineRule="exact"/>
        <w:ind w:left="847" w:hanging="367"/>
        <w:rPr>
          <w:color w:val="030303"/>
          <w:sz w:val="30"/>
        </w:rPr>
      </w:pPr>
      <w:r>
        <w:rPr>
          <w:color w:val="0101FF"/>
          <w:w w:val="105"/>
          <w:sz w:val="19"/>
          <w:u w:val="single" w:color="0000FF"/>
        </w:rPr>
        <w:t>Financial</w:t>
      </w:r>
      <w:r>
        <w:rPr>
          <w:color w:val="0101FF"/>
          <w:spacing w:val="-5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Aid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line="305" w:lineRule="exact"/>
        <w:ind w:hanging="364"/>
        <w:rPr>
          <w:color w:val="030303"/>
          <w:sz w:val="30"/>
        </w:rPr>
      </w:pPr>
      <w:r>
        <w:rPr>
          <w:color w:val="0101FF"/>
          <w:sz w:val="19"/>
          <w:u w:val="single" w:color="0000FF"/>
        </w:rPr>
        <w:t>Student</w:t>
      </w:r>
      <w:r>
        <w:rPr>
          <w:color w:val="0101FF"/>
          <w:spacing w:val="19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Legal</w:t>
      </w:r>
      <w:r>
        <w:rPr>
          <w:color w:val="0101FF"/>
          <w:spacing w:val="-2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Services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line="308" w:lineRule="exact"/>
        <w:ind w:left="843" w:hanging="363"/>
        <w:rPr>
          <w:color w:val="030303"/>
          <w:sz w:val="30"/>
        </w:rPr>
      </w:pPr>
      <w:r>
        <w:rPr>
          <w:color w:val="0101FF"/>
          <w:w w:val="105"/>
          <w:sz w:val="19"/>
          <w:u w:val="single" w:color="0000FF"/>
        </w:rPr>
        <w:t>Career</w:t>
      </w:r>
      <w:r>
        <w:rPr>
          <w:color w:val="0101FF"/>
          <w:spacing w:val="-12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Center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8"/>
          <w:tab w:val="left" w:pos="849"/>
        </w:tabs>
        <w:spacing w:line="300" w:lineRule="exact"/>
        <w:ind w:left="848" w:hanging="368"/>
        <w:rPr>
          <w:color w:val="030303"/>
          <w:sz w:val="30"/>
        </w:rPr>
      </w:pPr>
      <w:r>
        <w:rPr>
          <w:color w:val="0101FF"/>
          <w:w w:val="110"/>
          <w:sz w:val="19"/>
          <w:u w:val="single" w:color="0000FF"/>
        </w:rPr>
        <w:t>Multicultural</w:t>
      </w:r>
      <w:r>
        <w:rPr>
          <w:color w:val="0101FF"/>
          <w:spacing w:val="9"/>
          <w:w w:val="110"/>
          <w:sz w:val="19"/>
          <w:u w:val="single" w:color="0000FF"/>
        </w:rPr>
        <w:t xml:space="preserve"> </w:t>
      </w:r>
      <w:r>
        <w:rPr>
          <w:color w:val="0101FF"/>
          <w:w w:val="110"/>
          <w:sz w:val="19"/>
          <w:u w:val="single" w:color="0000FF"/>
        </w:rPr>
        <w:t>Center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line="300" w:lineRule="exact"/>
        <w:ind w:left="843" w:hanging="363"/>
        <w:rPr>
          <w:color w:val="030303"/>
          <w:sz w:val="30"/>
        </w:rPr>
      </w:pPr>
      <w:r>
        <w:rPr>
          <w:color w:val="0101FF"/>
          <w:sz w:val="19"/>
          <w:u w:val="single" w:color="0000FF"/>
        </w:rPr>
        <w:t>Counseling</w:t>
      </w:r>
      <w:r>
        <w:rPr>
          <w:color w:val="0101FF"/>
          <w:spacing w:val="18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and</w:t>
      </w:r>
      <w:r>
        <w:rPr>
          <w:color w:val="0101FF"/>
          <w:spacing w:val="5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Testing</w:t>
      </w:r>
      <w:r>
        <w:rPr>
          <w:color w:val="0101FF"/>
          <w:spacing w:val="6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Services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300" w:lineRule="exact"/>
        <w:ind w:left="847" w:hanging="367"/>
        <w:rPr>
          <w:color w:val="030303"/>
          <w:sz w:val="30"/>
        </w:rPr>
      </w:pPr>
      <w:r>
        <w:rPr>
          <w:color w:val="0101FF"/>
          <w:w w:val="105"/>
          <w:sz w:val="19"/>
          <w:u w:val="single" w:color="0000FF"/>
        </w:rPr>
        <w:t>Pride</w:t>
      </w:r>
      <w:r>
        <w:rPr>
          <w:color w:val="0101FF"/>
          <w:spacing w:val="-8"/>
          <w:w w:val="105"/>
          <w:sz w:val="19"/>
          <w:u w:val="single" w:color="0000FF"/>
        </w:rPr>
        <w:t xml:space="preserve"> </w:t>
      </w:r>
      <w:r>
        <w:rPr>
          <w:color w:val="0101FF"/>
          <w:w w:val="105"/>
          <w:sz w:val="19"/>
          <w:u w:val="single" w:color="0000FF"/>
        </w:rPr>
        <w:t>Alliance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319" w:lineRule="exact"/>
        <w:ind w:left="847" w:hanging="367"/>
        <w:rPr>
          <w:color w:val="030303"/>
          <w:sz w:val="30"/>
        </w:rPr>
      </w:pPr>
      <w:r>
        <w:rPr>
          <w:color w:val="0101FF"/>
          <w:sz w:val="19"/>
          <w:u w:val="single" w:color="0000FF"/>
        </w:rPr>
        <w:t>UNT</w:t>
      </w:r>
      <w:r>
        <w:rPr>
          <w:color w:val="0101FF"/>
          <w:spacing w:val="9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Food</w:t>
      </w:r>
      <w:r>
        <w:rPr>
          <w:color w:val="0101FF"/>
          <w:spacing w:val="12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Pantry</w:t>
      </w:r>
    </w:p>
    <w:p w:rsidR="00670DA4" w:rsidRDefault="009C4EDF">
      <w:pPr>
        <w:spacing w:before="180"/>
        <w:ind w:left="276"/>
        <w:rPr>
          <w:b/>
          <w:sz w:val="18"/>
        </w:rPr>
      </w:pPr>
      <w:r>
        <w:rPr>
          <w:b/>
          <w:color w:val="030303"/>
          <w:sz w:val="18"/>
        </w:rPr>
        <w:t>Academic</w:t>
      </w:r>
      <w:r>
        <w:rPr>
          <w:b/>
          <w:color w:val="030303"/>
          <w:spacing w:val="25"/>
          <w:sz w:val="18"/>
        </w:rPr>
        <w:t xml:space="preserve"> </w:t>
      </w:r>
      <w:r>
        <w:rPr>
          <w:b/>
          <w:color w:val="030303"/>
          <w:sz w:val="18"/>
        </w:rPr>
        <w:t>Support</w:t>
      </w:r>
      <w:r>
        <w:rPr>
          <w:b/>
          <w:color w:val="030303"/>
          <w:spacing w:val="20"/>
          <w:sz w:val="18"/>
        </w:rPr>
        <w:t xml:space="preserve"> </w:t>
      </w:r>
      <w:r>
        <w:rPr>
          <w:b/>
          <w:color w:val="030303"/>
          <w:sz w:val="18"/>
        </w:rPr>
        <w:t>Services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8"/>
          <w:tab w:val="left" w:pos="849"/>
        </w:tabs>
        <w:spacing w:before="67"/>
        <w:ind w:left="848" w:hanging="362"/>
        <w:rPr>
          <w:color w:val="030303"/>
          <w:sz w:val="19"/>
        </w:rPr>
      </w:pPr>
      <w:r>
        <w:rPr>
          <w:color w:val="0101FF"/>
          <w:sz w:val="19"/>
          <w:u w:val="single" w:color="0000FF"/>
        </w:rPr>
        <w:t>Academic</w:t>
      </w:r>
      <w:r>
        <w:rPr>
          <w:color w:val="0101FF"/>
          <w:spacing w:val="24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Resource</w:t>
      </w:r>
      <w:r>
        <w:rPr>
          <w:color w:val="0101FF"/>
          <w:spacing w:val="21"/>
          <w:sz w:val="19"/>
          <w:u w:val="single" w:color="0000FF"/>
        </w:rPr>
        <w:t xml:space="preserve"> </w:t>
      </w:r>
      <w:r>
        <w:rPr>
          <w:color w:val="0101FF"/>
          <w:sz w:val="19"/>
          <w:u w:val="single" w:color="0000FF"/>
        </w:rPr>
        <w:t>Center</w:t>
      </w:r>
    </w:p>
    <w:p w:rsidR="00670DA4" w:rsidRDefault="00670DA4">
      <w:pPr>
        <w:rPr>
          <w:sz w:val="19"/>
        </w:rPr>
        <w:sectPr w:rsidR="00670DA4">
          <w:pgSz w:w="12240" w:h="15840"/>
          <w:pgMar w:top="1380" w:right="680" w:bottom="1340" w:left="1320" w:header="0" w:footer="1130" w:gutter="0"/>
          <w:cols w:space="720"/>
        </w:sectPr>
      </w:pPr>
    </w:p>
    <w:p w:rsidR="00670DA4" w:rsidRDefault="009C4EDF">
      <w:pPr>
        <w:pStyle w:val="ListParagraph"/>
        <w:numPr>
          <w:ilvl w:val="0"/>
          <w:numId w:val="2"/>
        </w:numPr>
        <w:tabs>
          <w:tab w:val="left" w:pos="848"/>
          <w:tab w:val="left" w:pos="849"/>
        </w:tabs>
        <w:spacing w:before="80"/>
        <w:ind w:left="848" w:hanging="362"/>
        <w:rPr>
          <w:sz w:val="19"/>
        </w:rPr>
      </w:pPr>
      <w:r>
        <w:rPr>
          <w:color w:val="0303FF"/>
          <w:sz w:val="19"/>
          <w:u w:val="single" w:color="0000FF"/>
        </w:rPr>
        <w:lastRenderedPageBreak/>
        <w:t>Academic</w:t>
      </w:r>
      <w:r>
        <w:rPr>
          <w:color w:val="0303FF"/>
          <w:spacing w:val="11"/>
          <w:sz w:val="19"/>
          <w:u w:val="single" w:color="0000FF"/>
        </w:rPr>
        <w:t xml:space="preserve"> </w:t>
      </w:r>
      <w:r>
        <w:rPr>
          <w:color w:val="0303FF"/>
          <w:sz w:val="19"/>
          <w:u w:val="single" w:color="0000FF"/>
        </w:rPr>
        <w:t>Success</w:t>
      </w:r>
      <w:r>
        <w:rPr>
          <w:color w:val="0303FF"/>
          <w:spacing w:val="2"/>
          <w:sz w:val="19"/>
          <w:u w:val="single" w:color="0000FF"/>
        </w:rPr>
        <w:t xml:space="preserve"> </w:t>
      </w:r>
      <w:r>
        <w:rPr>
          <w:color w:val="0303FF"/>
          <w:sz w:val="19"/>
          <w:u w:val="single" w:color="0000FF"/>
        </w:rPr>
        <w:t>Center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85"/>
        <w:ind w:left="849" w:hanging="363"/>
        <w:rPr>
          <w:sz w:val="18"/>
        </w:rPr>
      </w:pPr>
      <w:r>
        <w:rPr>
          <w:b/>
          <w:color w:val="0303FF"/>
          <w:w w:val="105"/>
          <w:sz w:val="18"/>
          <w:u w:val="single" w:color="0000FF"/>
        </w:rPr>
        <w:t>UNT</w:t>
      </w:r>
      <w:r>
        <w:rPr>
          <w:b/>
          <w:color w:val="0303FF"/>
          <w:spacing w:val="-9"/>
          <w:w w:val="105"/>
          <w:sz w:val="18"/>
          <w:u w:val="single" w:color="0000FF"/>
        </w:rPr>
        <w:t xml:space="preserve"> </w:t>
      </w:r>
      <w:r>
        <w:rPr>
          <w:color w:val="0303FF"/>
          <w:w w:val="105"/>
          <w:sz w:val="19"/>
          <w:u w:val="single" w:color="0000FF"/>
        </w:rPr>
        <w:t>Libraries</w:t>
      </w:r>
    </w:p>
    <w:p w:rsidR="00670DA4" w:rsidRDefault="009C4EDF">
      <w:pPr>
        <w:pStyle w:val="ListParagraph"/>
        <w:numPr>
          <w:ilvl w:val="0"/>
          <w:numId w:val="2"/>
        </w:numPr>
        <w:tabs>
          <w:tab w:val="left" w:pos="850"/>
          <w:tab w:val="left" w:pos="851"/>
        </w:tabs>
        <w:spacing w:before="79"/>
        <w:ind w:left="850" w:hanging="364"/>
        <w:rPr>
          <w:sz w:val="19"/>
        </w:rPr>
      </w:pPr>
      <w:r>
        <w:rPr>
          <w:color w:val="0303FF"/>
          <w:spacing w:val="-1"/>
          <w:w w:val="110"/>
          <w:sz w:val="19"/>
          <w:u w:val="single" w:color="0000FF"/>
        </w:rPr>
        <w:t>Writing</w:t>
      </w:r>
      <w:r>
        <w:rPr>
          <w:color w:val="0303FF"/>
          <w:spacing w:val="-12"/>
          <w:w w:val="110"/>
          <w:sz w:val="19"/>
          <w:u w:val="single" w:color="0000FF"/>
        </w:rPr>
        <w:t xml:space="preserve"> </w:t>
      </w:r>
      <w:r>
        <w:rPr>
          <w:color w:val="0303FF"/>
          <w:w w:val="110"/>
          <w:sz w:val="19"/>
          <w:u w:val="single" w:color="0000FF"/>
        </w:rPr>
        <w:t>Lab</w:t>
      </w:r>
    </w:p>
    <w:p w:rsidR="00670DA4" w:rsidRDefault="00670DA4">
      <w:pPr>
        <w:rPr>
          <w:sz w:val="19"/>
        </w:rPr>
        <w:sectPr w:rsidR="00670DA4">
          <w:pgSz w:w="12240" w:h="15840"/>
          <w:pgMar w:top="1380" w:right="680" w:bottom="1320" w:left="1320" w:header="0" w:footer="1130" w:gutter="0"/>
          <w:cols w:space="720"/>
        </w:sectPr>
      </w:pPr>
    </w:p>
    <w:p w:rsidR="00670DA4" w:rsidRDefault="009C4EDF">
      <w:pPr>
        <w:pStyle w:val="BodyText"/>
        <w:spacing w:before="81"/>
        <w:ind w:left="127"/>
      </w:pPr>
      <w:r>
        <w:rPr>
          <w:color w:val="010101"/>
          <w:spacing w:val="-1"/>
          <w:w w:val="105"/>
        </w:rPr>
        <w:lastRenderedPageBreak/>
        <w:t>NOTE: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schedule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subject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change.</w:t>
      </w:r>
      <w:r>
        <w:rPr>
          <w:color w:val="010101"/>
          <w:spacing w:val="30"/>
          <w:w w:val="105"/>
        </w:rPr>
        <w:t xml:space="preserve"> </w:t>
      </w:r>
      <w:r>
        <w:rPr>
          <w:color w:val="010101"/>
          <w:w w:val="105"/>
        </w:rPr>
        <w:t>Changes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announced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posted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Canvas.</w:t>
      </w:r>
    </w:p>
    <w:p w:rsidR="00670DA4" w:rsidRDefault="00670DA4">
      <w:pPr>
        <w:pStyle w:val="BodyText"/>
        <w:rPr>
          <w:sz w:val="20"/>
        </w:rPr>
      </w:pPr>
    </w:p>
    <w:p w:rsidR="00670DA4" w:rsidRDefault="009C4EDF">
      <w:pPr>
        <w:pStyle w:val="Heading3"/>
        <w:spacing w:before="138"/>
        <w:ind w:left="241"/>
      </w:pPr>
      <w:r>
        <w:rPr>
          <w:color w:val="0070BF"/>
          <w:w w:val="105"/>
        </w:rPr>
        <w:t>Weekly</w:t>
      </w:r>
      <w:r>
        <w:rPr>
          <w:color w:val="0070BF"/>
          <w:spacing w:val="9"/>
          <w:w w:val="105"/>
        </w:rPr>
        <w:t xml:space="preserve"> </w:t>
      </w:r>
      <w:r>
        <w:rPr>
          <w:color w:val="0070BF"/>
          <w:w w:val="105"/>
        </w:rPr>
        <w:t>Class</w:t>
      </w:r>
      <w:r>
        <w:rPr>
          <w:color w:val="0070BF"/>
          <w:spacing w:val="2"/>
          <w:w w:val="105"/>
        </w:rPr>
        <w:t xml:space="preserve"> </w:t>
      </w:r>
      <w:r>
        <w:rPr>
          <w:color w:val="0070BF"/>
          <w:w w:val="105"/>
        </w:rPr>
        <w:t>Schedule</w:t>
      </w:r>
    </w:p>
    <w:p w:rsidR="00670DA4" w:rsidRDefault="009C4EDF">
      <w:pPr>
        <w:pStyle w:val="BodyText"/>
        <w:spacing w:before="5"/>
        <w:rPr>
          <w:b/>
          <w:sz w:val="25"/>
        </w:rPr>
      </w:pPr>
      <w:r>
        <w:pict>
          <v:rect id="docshape4" o:spid="_x0000_s2050" style="position:absolute;margin-left:77.05pt;margin-top:15.85pt;width:49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70DA4" w:rsidRDefault="009C4EDF">
      <w:pPr>
        <w:tabs>
          <w:tab w:val="left" w:pos="1653"/>
          <w:tab w:val="left" w:pos="3751"/>
          <w:tab w:val="left" w:pos="5972"/>
          <w:tab w:val="left" w:pos="8587"/>
        </w:tabs>
        <w:spacing w:before="11"/>
        <w:ind w:left="207"/>
        <w:rPr>
          <w:b/>
          <w:sz w:val="17"/>
        </w:rPr>
      </w:pPr>
      <w:proofErr w:type="gramStart"/>
      <w:r>
        <w:rPr>
          <w:b/>
          <w:color w:val="010101"/>
          <w:sz w:val="17"/>
        </w:rPr>
        <w:t>!week</w:t>
      </w:r>
      <w:proofErr w:type="gramEnd"/>
      <w:r>
        <w:rPr>
          <w:b/>
          <w:color w:val="010101"/>
          <w:sz w:val="17"/>
        </w:rPr>
        <w:tab/>
        <w:t>Opie</w:t>
      </w:r>
      <w:r>
        <w:rPr>
          <w:b/>
          <w:color w:val="010101"/>
          <w:sz w:val="17"/>
        </w:rPr>
        <w:tab/>
      </w:r>
      <w:r>
        <w:rPr>
          <w:b/>
          <w:color w:val="010101"/>
          <w:spacing w:val="-1"/>
          <w:position w:val="2"/>
          <w:sz w:val="17"/>
        </w:rPr>
        <w:t>!Reading</w:t>
      </w:r>
      <w:r>
        <w:rPr>
          <w:b/>
          <w:color w:val="010101"/>
          <w:spacing w:val="-9"/>
          <w:position w:val="2"/>
          <w:sz w:val="17"/>
        </w:rPr>
        <w:t xml:space="preserve"> </w:t>
      </w:r>
      <w:r>
        <w:rPr>
          <w:b/>
          <w:color w:val="010101"/>
          <w:spacing w:val="-1"/>
          <w:position w:val="2"/>
          <w:sz w:val="17"/>
        </w:rPr>
        <w:t>Assignment</w:t>
      </w:r>
      <w:r>
        <w:rPr>
          <w:b/>
          <w:color w:val="010101"/>
          <w:spacing w:val="-1"/>
          <w:position w:val="2"/>
          <w:sz w:val="17"/>
        </w:rPr>
        <w:tab/>
      </w:r>
      <w:r>
        <w:rPr>
          <w:b/>
          <w:color w:val="010101"/>
          <w:sz w:val="17"/>
        </w:rPr>
        <w:t>!Due</w:t>
      </w:r>
      <w:r>
        <w:rPr>
          <w:b/>
          <w:color w:val="010101"/>
          <w:sz w:val="17"/>
        </w:rPr>
        <w:tab/>
      </w:r>
      <w:r>
        <w:rPr>
          <w:b/>
          <w:color w:val="010101"/>
          <w:position w:val="1"/>
          <w:sz w:val="17"/>
        </w:rPr>
        <w:t>!Released</w:t>
      </w:r>
    </w:p>
    <w:p w:rsidR="00670DA4" w:rsidRDefault="00670DA4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160"/>
        <w:gridCol w:w="2218"/>
        <w:gridCol w:w="2613"/>
        <w:gridCol w:w="1533"/>
      </w:tblGrid>
      <w:tr w:rsidR="00670DA4">
        <w:trPr>
          <w:trHeight w:val="1993"/>
        </w:trPr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3"/>
              <w:ind w:left="11"/>
              <w:rPr>
                <w:b/>
                <w:sz w:val="17"/>
              </w:rPr>
            </w:pPr>
            <w:proofErr w:type="spellStart"/>
            <w:r>
              <w:rPr>
                <w:b/>
                <w:color w:val="010101"/>
                <w:w w:val="125"/>
                <w:sz w:val="17"/>
              </w:rPr>
              <w:t>Weekl</w:t>
            </w:r>
            <w:proofErr w:type="spellEnd"/>
          </w:p>
          <w:p w:rsidR="00670DA4" w:rsidRDefault="009C4EDF">
            <w:pPr>
              <w:pStyle w:val="TableParagraph"/>
              <w:spacing w:before="50"/>
              <w:ind w:left="8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May</w:t>
            </w:r>
            <w:r>
              <w:rPr>
                <w:color w:val="010101"/>
                <w:spacing w:val="-8"/>
                <w:w w:val="110"/>
                <w:sz w:val="17"/>
              </w:rPr>
              <w:t xml:space="preserve"> </w:t>
            </w:r>
            <w:r>
              <w:rPr>
                <w:color w:val="010101"/>
                <w:w w:val="110"/>
                <w:sz w:val="17"/>
              </w:rPr>
              <w:t>10-</w:t>
            </w:r>
          </w:p>
          <w:p w:rsidR="00670DA4" w:rsidRDefault="009C4EDF">
            <w:pPr>
              <w:pStyle w:val="TableParagraph"/>
              <w:spacing w:before="49"/>
              <w:ind w:left="8"/>
              <w:rPr>
                <w:sz w:val="17"/>
              </w:rPr>
            </w:pPr>
            <w:r>
              <w:rPr>
                <w:color w:val="010101"/>
                <w:sz w:val="17"/>
              </w:rPr>
              <w:t>May</w:t>
            </w:r>
            <w:r>
              <w:rPr>
                <w:color w:val="010101"/>
                <w:spacing w:val="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16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3" w:line="290" w:lineRule="auto"/>
              <w:ind w:left="9" w:right="364" w:firstLine="1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Welcome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Letter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Review Syllabus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Lesson</w:t>
            </w:r>
            <w:r>
              <w:rPr>
                <w:color w:val="010101"/>
                <w:spacing w:val="-12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1,</w:t>
            </w:r>
            <w:r>
              <w:rPr>
                <w:color w:val="010101"/>
                <w:spacing w:val="-7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The</w:t>
            </w:r>
            <w:r>
              <w:rPr>
                <w:color w:val="010101"/>
                <w:spacing w:val="-10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What</w:t>
            </w:r>
            <w:r>
              <w:rPr>
                <w:color w:val="010101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w w:val="105"/>
                <w:sz w:val="19"/>
              </w:rPr>
              <w:t>&amp;</w:t>
            </w:r>
            <w:r>
              <w:rPr>
                <w:rFonts w:ascii="Times New Roman"/>
                <w:color w:val="010101"/>
                <w:spacing w:val="-4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Why</w:t>
            </w:r>
            <w:r>
              <w:rPr>
                <w:color w:val="010101"/>
                <w:spacing w:val="6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of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Statistics</w:t>
            </w:r>
          </w:p>
          <w:p w:rsidR="00670DA4" w:rsidRDefault="00670DA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0DA4" w:rsidRDefault="009C4EDF">
            <w:pPr>
              <w:pStyle w:val="TableParagraph"/>
              <w:spacing w:line="290" w:lineRule="auto"/>
              <w:ind w:left="10" w:right="59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Lesson 2, Frequency/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Percentage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Distributions</w:t>
            </w:r>
            <w:r>
              <w:rPr>
                <w:color w:val="010101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w w:val="105"/>
                <w:sz w:val="19"/>
              </w:rPr>
              <w:t>&amp;</w:t>
            </w:r>
            <w:r>
              <w:rPr>
                <w:rFonts w:ascii="Times New Roman"/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Graphs</w:t>
            </w:r>
          </w:p>
        </w:tc>
        <w:tc>
          <w:tcPr>
            <w:tcW w:w="2218" w:type="dxa"/>
            <w:tcBorders>
              <w:left w:val="single" w:sz="4" w:space="0" w:color="000000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line="204" w:lineRule="exact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Chapters</w:t>
            </w:r>
            <w:r>
              <w:rPr>
                <w:color w:val="010101"/>
                <w:spacing w:val="-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1</w:t>
            </w:r>
            <w:r>
              <w:rPr>
                <w:color w:val="01010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sz w:val="19"/>
              </w:rPr>
              <w:t>&amp;</w:t>
            </w:r>
            <w:r>
              <w:rPr>
                <w:rFonts w:ascii="Times New Roman"/>
                <w:color w:val="010101"/>
                <w:spacing w:val="-2"/>
                <w:sz w:val="19"/>
              </w:rPr>
              <w:t xml:space="preserve"> </w:t>
            </w:r>
            <w:r>
              <w:rPr>
                <w:color w:val="010101"/>
                <w:sz w:val="17"/>
              </w:rPr>
              <w:t>2</w:t>
            </w:r>
          </w:p>
        </w:tc>
        <w:tc>
          <w:tcPr>
            <w:tcW w:w="2613" w:type="dxa"/>
            <w:tcBorders>
              <w:left w:val="single" w:sz="4" w:space="0" w:color="000000"/>
            </w:tcBorders>
          </w:tcPr>
          <w:p w:rsidR="00670DA4" w:rsidRDefault="009C4EDF">
            <w:pPr>
              <w:pStyle w:val="TableParagraph"/>
              <w:spacing w:before="8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1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05/16,</w:t>
            </w:r>
            <w:r>
              <w:rPr>
                <w:b/>
                <w:color w:val="010101"/>
                <w:spacing w:val="9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  <w:p w:rsidR="00670DA4" w:rsidRDefault="009C4EDF">
            <w:pPr>
              <w:pStyle w:val="TableParagraph"/>
              <w:spacing w:before="45" w:line="300" w:lineRule="auto"/>
              <w:ind w:left="14" w:right="935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Lesson 1 Post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Lesson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7"/>
              </w:rPr>
              <w:t>lAssignment</w:t>
            </w:r>
            <w:proofErr w:type="spellEnd"/>
            <w:r>
              <w:rPr>
                <w:color w:val="010101"/>
                <w:spacing w:val="-47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010101"/>
                <w:w w:val="105"/>
                <w:sz w:val="17"/>
              </w:rPr>
              <w:t xml:space="preserve">Lesson  </w:t>
            </w:r>
            <w:proofErr w:type="spellStart"/>
            <w:r>
              <w:rPr>
                <w:color w:val="010101"/>
                <w:w w:val="105"/>
                <w:sz w:val="17"/>
              </w:rPr>
              <w:t>lQuiz</w:t>
            </w:r>
            <w:proofErr w:type="spellEnd"/>
            <w:proofErr w:type="gramEnd"/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Lesson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2</w:t>
            </w:r>
            <w:r>
              <w:rPr>
                <w:color w:val="010101"/>
                <w:spacing w:val="-8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Post</w:t>
            </w:r>
          </w:p>
          <w:p w:rsidR="00670DA4" w:rsidRDefault="009C4EDF">
            <w:pPr>
              <w:pStyle w:val="TableParagraph"/>
              <w:spacing w:before="3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</w:t>
            </w:r>
            <w:r>
              <w:rPr>
                <w:color w:val="010101"/>
                <w:spacing w:val="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Assignment</w:t>
            </w:r>
          </w:p>
          <w:p w:rsidR="00670DA4" w:rsidRDefault="009C4EDF">
            <w:pPr>
              <w:pStyle w:val="TableParagraph"/>
              <w:spacing w:before="49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</w:t>
            </w:r>
            <w:r>
              <w:rPr>
                <w:color w:val="010101"/>
                <w:spacing w:val="-6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3" w:line="283" w:lineRule="auto"/>
              <w:ind w:left="17" w:right="801" w:firstLine="4"/>
              <w:rPr>
                <w:sz w:val="17"/>
              </w:rPr>
            </w:pPr>
            <w:r>
              <w:rPr>
                <w:color w:val="010101"/>
                <w:sz w:val="17"/>
              </w:rPr>
              <w:t>Lesson 1</w:t>
            </w:r>
            <w:r>
              <w:rPr>
                <w:color w:val="010101"/>
                <w:spacing w:val="-45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sz w:val="19"/>
              </w:rPr>
              <w:t>&amp;</w:t>
            </w:r>
            <w:r>
              <w:rPr>
                <w:rFonts w:ascii="Times New Roman"/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7"/>
              </w:rPr>
              <w:t>Lesson 2</w:t>
            </w:r>
          </w:p>
        </w:tc>
      </w:tr>
      <w:tr w:rsidR="00670DA4">
        <w:trPr>
          <w:trHeight w:val="721"/>
        </w:trPr>
        <w:tc>
          <w:tcPr>
            <w:tcW w:w="13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8"/>
              <w:ind w:left="11"/>
              <w:rPr>
                <w:b/>
                <w:sz w:val="17"/>
              </w:rPr>
            </w:pPr>
            <w:r>
              <w:rPr>
                <w:b/>
                <w:color w:val="010101"/>
                <w:w w:val="115"/>
                <w:sz w:val="17"/>
              </w:rPr>
              <w:t>Week2</w:t>
            </w:r>
          </w:p>
          <w:p w:rsidR="00670DA4" w:rsidRDefault="009C4EDF">
            <w:pPr>
              <w:pStyle w:val="TableParagraph"/>
              <w:spacing w:before="45"/>
              <w:ind w:left="8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May</w:t>
            </w:r>
            <w:r>
              <w:rPr>
                <w:color w:val="010101"/>
                <w:spacing w:val="15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17-</w:t>
            </w:r>
          </w:p>
          <w:p w:rsidR="00670DA4" w:rsidRDefault="009C4EDF">
            <w:pPr>
              <w:pStyle w:val="TableParagraph"/>
              <w:spacing w:before="54"/>
              <w:ind w:left="8"/>
              <w:rPr>
                <w:sz w:val="17"/>
              </w:rPr>
            </w:pPr>
            <w:r>
              <w:rPr>
                <w:color w:val="010101"/>
                <w:sz w:val="17"/>
              </w:rPr>
              <w:t>May</w:t>
            </w:r>
            <w:r>
              <w:rPr>
                <w:color w:val="010101"/>
                <w:spacing w:val="4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23</w:t>
            </w:r>
          </w:p>
        </w:tc>
        <w:tc>
          <w:tcPr>
            <w:tcW w:w="21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8" w:line="278" w:lineRule="auto"/>
              <w:ind w:left="9" w:right="350"/>
              <w:rPr>
                <w:rFonts w:ascii="Times New Roman"/>
                <w:sz w:val="19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6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3,</w:t>
            </w:r>
            <w:r>
              <w:rPr>
                <w:color w:val="010101"/>
                <w:spacing w:val="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Measures</w:t>
            </w:r>
            <w:r>
              <w:rPr>
                <w:color w:val="010101"/>
                <w:spacing w:val="2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of</w:t>
            </w:r>
            <w:r>
              <w:rPr>
                <w:color w:val="010101"/>
                <w:spacing w:val="-44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Central</w:t>
            </w:r>
            <w:r>
              <w:rPr>
                <w:color w:val="010101"/>
                <w:spacing w:val="-4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Tendency</w:t>
            </w:r>
            <w:r>
              <w:rPr>
                <w:color w:val="010101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w w:val="105"/>
                <w:sz w:val="19"/>
              </w:rPr>
              <w:t>&amp;</w:t>
            </w:r>
          </w:p>
          <w:p w:rsidR="00670DA4" w:rsidRDefault="009C4EDF">
            <w:pPr>
              <w:pStyle w:val="TableParagraph"/>
              <w:spacing w:before="10"/>
              <w:ind w:left="12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Variability</w:t>
            </w:r>
          </w:p>
        </w:tc>
        <w:tc>
          <w:tcPr>
            <w:tcW w:w="22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line="209" w:lineRule="exact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Chapters</w:t>
            </w:r>
            <w:r>
              <w:rPr>
                <w:color w:val="010101"/>
                <w:spacing w:val="-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3</w:t>
            </w:r>
            <w:r>
              <w:rPr>
                <w:color w:val="010101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sz w:val="19"/>
              </w:rPr>
              <w:t>&amp;</w:t>
            </w:r>
            <w:r>
              <w:rPr>
                <w:rFonts w:ascii="Times New Roman"/>
                <w:color w:val="010101"/>
                <w:spacing w:val="-9"/>
                <w:sz w:val="19"/>
              </w:rPr>
              <w:t xml:space="preserve"> </w:t>
            </w:r>
            <w:r>
              <w:rPr>
                <w:color w:val="010101"/>
                <w:sz w:val="17"/>
              </w:rPr>
              <w:t>4</w:t>
            </w:r>
          </w:p>
        </w:tc>
        <w:tc>
          <w:tcPr>
            <w:tcW w:w="2613" w:type="dxa"/>
            <w:tcBorders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13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1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05/23,</w:t>
            </w:r>
            <w:r>
              <w:rPr>
                <w:b/>
                <w:color w:val="010101"/>
                <w:spacing w:val="9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  <w:p w:rsidR="00670DA4" w:rsidRDefault="009C4EDF">
            <w:pPr>
              <w:pStyle w:val="TableParagraph"/>
              <w:spacing w:before="1" w:line="246" w:lineRule="exact"/>
              <w:ind w:left="14" w:right="912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4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3 Post</w:t>
            </w:r>
            <w:r>
              <w:rPr>
                <w:color w:val="010101"/>
                <w:spacing w:val="1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Lesson</w:t>
            </w:r>
            <w:r>
              <w:rPr>
                <w:color w:val="010101"/>
                <w:spacing w:val="-5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3Assignment</w:t>
            </w:r>
          </w:p>
        </w:tc>
        <w:tc>
          <w:tcPr>
            <w:tcW w:w="1533" w:type="dxa"/>
            <w:tcBorders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8"/>
              <w:ind w:left="21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3</w:t>
            </w:r>
          </w:p>
        </w:tc>
      </w:tr>
      <w:tr w:rsidR="00670DA4">
        <w:trPr>
          <w:trHeight w:val="345"/>
        </w:trPr>
        <w:tc>
          <w:tcPr>
            <w:tcW w:w="13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6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3</w:t>
            </w:r>
            <w:r>
              <w:rPr>
                <w:color w:val="010101"/>
                <w:spacing w:val="-1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top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715"/>
        </w:trPr>
        <w:tc>
          <w:tcPr>
            <w:tcW w:w="13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2"/>
              <w:ind w:left="11"/>
              <w:rPr>
                <w:b/>
                <w:sz w:val="17"/>
              </w:rPr>
            </w:pPr>
            <w:r>
              <w:rPr>
                <w:b/>
                <w:color w:val="010101"/>
                <w:w w:val="115"/>
                <w:sz w:val="17"/>
              </w:rPr>
              <w:t>Week3</w:t>
            </w:r>
          </w:p>
          <w:p w:rsidR="00670DA4" w:rsidRDefault="009C4EDF">
            <w:pPr>
              <w:pStyle w:val="TableParagraph"/>
              <w:spacing w:before="45"/>
              <w:ind w:left="8"/>
              <w:rPr>
                <w:sz w:val="17"/>
              </w:rPr>
            </w:pPr>
            <w:r>
              <w:rPr>
                <w:color w:val="010101"/>
                <w:sz w:val="17"/>
              </w:rPr>
              <w:t>May</w:t>
            </w:r>
            <w:r>
              <w:rPr>
                <w:color w:val="010101"/>
                <w:spacing w:val="3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24-</w:t>
            </w:r>
          </w:p>
          <w:p w:rsidR="00670DA4" w:rsidRDefault="009C4EDF">
            <w:pPr>
              <w:pStyle w:val="TableParagraph"/>
              <w:spacing w:before="54" w:line="193" w:lineRule="exact"/>
              <w:ind w:left="8"/>
              <w:rPr>
                <w:sz w:val="17"/>
              </w:rPr>
            </w:pPr>
            <w:r>
              <w:rPr>
                <w:color w:val="010101"/>
                <w:sz w:val="17"/>
              </w:rPr>
              <w:t>May</w:t>
            </w:r>
            <w:r>
              <w:rPr>
                <w:color w:val="010101"/>
                <w:spacing w:val="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30</w:t>
            </w:r>
          </w:p>
        </w:tc>
        <w:tc>
          <w:tcPr>
            <w:tcW w:w="21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2" w:line="300" w:lineRule="auto"/>
              <w:ind w:left="9" w:right="36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2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4,</w:t>
            </w:r>
            <w:r>
              <w:rPr>
                <w:color w:val="010101"/>
                <w:spacing w:val="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The</w:t>
            </w:r>
            <w:r>
              <w:rPr>
                <w:color w:val="010101"/>
                <w:spacing w:val="2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Normal</w:t>
            </w:r>
            <w:r>
              <w:rPr>
                <w:color w:val="010101"/>
                <w:spacing w:val="-4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Curve</w:t>
            </w:r>
          </w:p>
        </w:tc>
        <w:tc>
          <w:tcPr>
            <w:tcW w:w="22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line="213" w:lineRule="exact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Chapters</w:t>
            </w:r>
            <w:r>
              <w:rPr>
                <w:color w:val="010101"/>
                <w:spacing w:val="-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5</w:t>
            </w:r>
            <w:r>
              <w:rPr>
                <w:color w:val="010101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sz w:val="19"/>
              </w:rPr>
              <w:t>&amp;</w:t>
            </w:r>
            <w:r>
              <w:rPr>
                <w:rFonts w:ascii="Times New Roman"/>
                <w:color w:val="010101"/>
                <w:spacing w:val="-10"/>
                <w:sz w:val="19"/>
              </w:rPr>
              <w:t xml:space="preserve"> </w:t>
            </w:r>
            <w:r>
              <w:rPr>
                <w:color w:val="010101"/>
                <w:sz w:val="17"/>
              </w:rPr>
              <w:t>6</w:t>
            </w:r>
          </w:p>
        </w:tc>
        <w:tc>
          <w:tcPr>
            <w:tcW w:w="2613" w:type="dxa"/>
            <w:tcBorders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12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1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05/30,</w:t>
            </w:r>
            <w:r>
              <w:rPr>
                <w:b/>
                <w:color w:val="010101"/>
                <w:spacing w:val="9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  <w:p w:rsidR="00670DA4" w:rsidRDefault="009C4EDF">
            <w:pPr>
              <w:pStyle w:val="TableParagraph"/>
              <w:spacing w:before="49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4</w:t>
            </w:r>
            <w:r>
              <w:rPr>
                <w:color w:val="010101"/>
                <w:spacing w:val="-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Post</w:t>
            </w:r>
          </w:p>
          <w:p w:rsidR="00670DA4" w:rsidRDefault="009C4EDF">
            <w:pPr>
              <w:pStyle w:val="TableParagraph"/>
              <w:spacing w:before="50" w:line="193" w:lineRule="exact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4</w:t>
            </w:r>
            <w:r>
              <w:rPr>
                <w:color w:val="010101"/>
                <w:spacing w:val="-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Assignment</w:t>
            </w:r>
          </w:p>
        </w:tc>
        <w:tc>
          <w:tcPr>
            <w:tcW w:w="1533" w:type="dxa"/>
            <w:tcBorders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2"/>
              <w:ind w:left="17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4</w:t>
            </w:r>
          </w:p>
          <w:p w:rsidR="00670DA4" w:rsidRDefault="009C4EDF">
            <w:pPr>
              <w:pStyle w:val="TableParagraph"/>
              <w:spacing w:before="31"/>
              <w:ind w:left="1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10101"/>
                <w:w w:val="90"/>
                <w:sz w:val="19"/>
              </w:rPr>
              <w:t>&amp;</w:t>
            </w:r>
          </w:p>
          <w:p w:rsidR="00670DA4" w:rsidRDefault="009C4EDF">
            <w:pPr>
              <w:pStyle w:val="TableParagraph"/>
              <w:spacing w:before="45" w:line="193" w:lineRule="exact"/>
              <w:ind w:left="21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5</w:t>
            </w:r>
          </w:p>
        </w:tc>
      </w:tr>
      <w:tr w:rsidR="00670DA4">
        <w:trPr>
          <w:trHeight w:val="495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9"/>
              <w:ind w:left="10"/>
              <w:rPr>
                <w:rFonts w:ascii="Times New Roman"/>
                <w:sz w:val="19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5,</w:t>
            </w:r>
            <w:r>
              <w:rPr>
                <w:color w:val="010101"/>
                <w:spacing w:val="-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Sampling</w:t>
            </w:r>
            <w:r>
              <w:rPr>
                <w:color w:val="010101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010101"/>
                <w:sz w:val="19"/>
              </w:rPr>
              <w:t>&amp;</w:t>
            </w:r>
          </w:p>
          <w:p w:rsidR="00670DA4" w:rsidRDefault="009C4EDF">
            <w:pPr>
              <w:pStyle w:val="TableParagraph"/>
              <w:spacing w:before="45"/>
              <w:ind w:left="5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Sampling</w:t>
            </w:r>
            <w:r>
              <w:rPr>
                <w:color w:val="010101"/>
                <w:spacing w:val="46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Distribution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27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4</w:t>
            </w:r>
            <w:r>
              <w:rPr>
                <w:color w:val="010101"/>
                <w:spacing w:val="-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  <w:p w:rsidR="00670DA4" w:rsidRDefault="009C4EDF">
            <w:pPr>
              <w:pStyle w:val="TableParagraph"/>
              <w:spacing w:before="50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5</w:t>
            </w:r>
            <w:r>
              <w:rPr>
                <w:color w:val="010101"/>
                <w:spacing w:val="-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Post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245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pacing w:val="-1"/>
                <w:w w:val="105"/>
                <w:sz w:val="17"/>
              </w:rPr>
              <w:t>Lesson</w:t>
            </w:r>
            <w:r>
              <w:rPr>
                <w:color w:val="010101"/>
                <w:spacing w:val="-7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5</w:t>
            </w:r>
            <w:r>
              <w:rPr>
                <w:color w:val="010101"/>
                <w:spacing w:val="-11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Assignment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337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5</w:t>
            </w:r>
            <w:r>
              <w:rPr>
                <w:color w:val="010101"/>
                <w:spacing w:val="-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23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11"/>
              <w:rPr>
                <w:b/>
                <w:sz w:val="17"/>
              </w:rPr>
            </w:pPr>
            <w:r>
              <w:rPr>
                <w:b/>
                <w:color w:val="010101"/>
                <w:w w:val="115"/>
                <w:sz w:val="17"/>
              </w:rPr>
              <w:t>Week4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10"/>
              <w:rPr>
                <w:sz w:val="17"/>
              </w:rPr>
            </w:pPr>
            <w:r>
              <w:rPr>
                <w:color w:val="010101"/>
                <w:spacing w:val="-1"/>
                <w:w w:val="105"/>
                <w:sz w:val="17"/>
              </w:rPr>
              <w:t>Lesson</w:t>
            </w:r>
            <w:r>
              <w:rPr>
                <w:color w:val="010101"/>
                <w:spacing w:val="-3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6,</w:t>
            </w:r>
            <w:r>
              <w:rPr>
                <w:color w:val="010101"/>
                <w:spacing w:val="-1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Estimating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 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10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1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06/06,</w:t>
            </w:r>
            <w:r>
              <w:rPr>
                <w:b/>
                <w:color w:val="010101"/>
                <w:spacing w:val="9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</w:tc>
        <w:tc>
          <w:tcPr>
            <w:tcW w:w="153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0"/>
              <w:ind w:left="21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6</w:t>
            </w:r>
          </w:p>
        </w:tc>
      </w:tr>
      <w:tr w:rsidR="00670DA4">
        <w:trPr>
          <w:trHeight w:val="245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8"/>
              <w:rPr>
                <w:sz w:val="17"/>
              </w:rPr>
            </w:pPr>
            <w:r>
              <w:rPr>
                <w:color w:val="010101"/>
                <w:sz w:val="17"/>
              </w:rPr>
              <w:t>May</w:t>
            </w:r>
            <w:r>
              <w:rPr>
                <w:color w:val="010101"/>
                <w:spacing w:val="3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31-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10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Population</w:t>
            </w:r>
            <w:r>
              <w:rPr>
                <w:color w:val="010101"/>
                <w:spacing w:val="-9"/>
                <w:w w:val="110"/>
                <w:sz w:val="17"/>
              </w:rPr>
              <w:t xml:space="preserve"> </w:t>
            </w:r>
            <w:r>
              <w:rPr>
                <w:color w:val="010101"/>
                <w:w w:val="110"/>
                <w:sz w:val="17"/>
              </w:rPr>
              <w:t>Means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6</w:t>
            </w:r>
            <w:r>
              <w:rPr>
                <w:color w:val="010101"/>
                <w:spacing w:val="-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Post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245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2"/>
              <w:rPr>
                <w:sz w:val="17"/>
              </w:rPr>
            </w:pPr>
            <w:r>
              <w:rPr>
                <w:color w:val="010101"/>
                <w:sz w:val="17"/>
              </w:rPr>
              <w:t>June</w:t>
            </w:r>
            <w:r>
              <w:rPr>
                <w:color w:val="010101"/>
                <w:spacing w:val="6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6</w:t>
            </w:r>
            <w:r>
              <w:rPr>
                <w:color w:val="010101"/>
                <w:spacing w:val="-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Assignment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34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6</w:t>
            </w:r>
            <w:r>
              <w:rPr>
                <w:color w:val="010101"/>
                <w:spacing w:val="-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23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/>
              <w:ind w:left="11"/>
              <w:rPr>
                <w:b/>
                <w:sz w:val="17"/>
              </w:rPr>
            </w:pPr>
            <w:r>
              <w:rPr>
                <w:b/>
                <w:color w:val="010101"/>
                <w:w w:val="115"/>
                <w:sz w:val="17"/>
              </w:rPr>
              <w:t>Weeks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/>
              <w:ind w:left="10"/>
              <w:rPr>
                <w:sz w:val="17"/>
              </w:rPr>
            </w:pPr>
            <w:r>
              <w:rPr>
                <w:color w:val="010101"/>
                <w:w w:val="110"/>
                <w:sz w:val="17"/>
              </w:rPr>
              <w:t>Lesson</w:t>
            </w:r>
            <w:r>
              <w:rPr>
                <w:color w:val="010101"/>
                <w:spacing w:val="-12"/>
                <w:w w:val="110"/>
                <w:sz w:val="17"/>
              </w:rPr>
              <w:t xml:space="preserve"> </w:t>
            </w:r>
            <w:r>
              <w:rPr>
                <w:color w:val="010101"/>
                <w:w w:val="110"/>
                <w:sz w:val="17"/>
              </w:rPr>
              <w:t>7,</w:t>
            </w:r>
            <w:r>
              <w:rPr>
                <w:color w:val="010101"/>
                <w:spacing w:val="-7"/>
                <w:w w:val="110"/>
                <w:sz w:val="17"/>
              </w:rPr>
              <w:t xml:space="preserve"> </w:t>
            </w:r>
            <w:r>
              <w:rPr>
                <w:color w:val="010101"/>
                <w:w w:val="110"/>
                <w:sz w:val="17"/>
              </w:rPr>
              <w:t>Introduction</w:t>
            </w:r>
            <w:r>
              <w:rPr>
                <w:color w:val="010101"/>
                <w:spacing w:val="-11"/>
                <w:w w:val="110"/>
                <w:sz w:val="17"/>
              </w:rPr>
              <w:t xml:space="preserve"> </w:t>
            </w:r>
            <w:r>
              <w:rPr>
                <w:color w:val="010101"/>
                <w:w w:val="110"/>
                <w:sz w:val="17"/>
              </w:rPr>
              <w:t>to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</w:t>
            </w:r>
            <w:r>
              <w:rPr>
                <w:color w:val="010101"/>
                <w:spacing w:val="-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17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1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06/13,</w:t>
            </w:r>
            <w:r>
              <w:rPr>
                <w:b/>
                <w:color w:val="010101"/>
                <w:spacing w:val="9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</w:tc>
        <w:tc>
          <w:tcPr>
            <w:tcW w:w="153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/>
              <w:ind w:left="21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7</w:t>
            </w:r>
          </w:p>
        </w:tc>
      </w:tr>
      <w:tr w:rsidR="00670DA4">
        <w:trPr>
          <w:trHeight w:val="491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9"/>
              <w:ind w:left="2"/>
              <w:rPr>
                <w:sz w:val="17"/>
              </w:rPr>
            </w:pPr>
            <w:r>
              <w:rPr>
                <w:color w:val="010101"/>
                <w:sz w:val="17"/>
              </w:rPr>
              <w:t>June</w:t>
            </w:r>
            <w:r>
              <w:rPr>
                <w:color w:val="010101"/>
                <w:spacing w:val="1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7</w:t>
            </w:r>
            <w:r>
              <w:rPr>
                <w:color w:val="010101"/>
                <w:spacing w:val="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-</w:t>
            </w:r>
          </w:p>
          <w:p w:rsidR="00670DA4" w:rsidRDefault="009C4EDF">
            <w:pPr>
              <w:pStyle w:val="TableParagraph"/>
              <w:spacing w:before="50"/>
              <w:ind w:left="2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June</w:t>
            </w:r>
            <w:r>
              <w:rPr>
                <w:color w:val="010101"/>
                <w:spacing w:val="-1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9"/>
              <w:ind w:left="9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Hypothesis</w:t>
            </w:r>
            <w:r>
              <w:rPr>
                <w:color w:val="010101"/>
                <w:spacing w:val="-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Testing</w:t>
            </w:r>
            <w:r>
              <w:rPr>
                <w:color w:val="010101"/>
                <w:spacing w:val="-8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-</w:t>
            </w:r>
            <w:r>
              <w:rPr>
                <w:color w:val="010101"/>
                <w:spacing w:val="35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The</w:t>
            </w:r>
          </w:p>
          <w:p w:rsidR="00670DA4" w:rsidRDefault="009C4EDF">
            <w:pPr>
              <w:pStyle w:val="TableParagraph"/>
              <w:spacing w:before="23"/>
              <w:ind w:left="10"/>
              <w:rPr>
                <w:sz w:val="17"/>
              </w:rPr>
            </w:pPr>
            <w:r>
              <w:rPr>
                <w:color w:val="010101"/>
                <w:sz w:val="17"/>
              </w:rPr>
              <w:t>One-Sample</w:t>
            </w:r>
            <w:r>
              <w:rPr>
                <w:color w:val="010101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i/>
                <w:color w:val="010101"/>
                <w:sz w:val="20"/>
              </w:rPr>
              <w:t>t</w:t>
            </w:r>
            <w:r>
              <w:rPr>
                <w:rFonts w:ascii="Times New Roman"/>
                <w:i/>
                <w:color w:val="010101"/>
                <w:spacing w:val="7"/>
                <w:sz w:val="20"/>
              </w:rPr>
              <w:t xml:space="preserve"> </w:t>
            </w:r>
            <w:r>
              <w:rPr>
                <w:color w:val="010101"/>
                <w:sz w:val="17"/>
              </w:rPr>
              <w:t>Test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24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7</w:t>
            </w:r>
            <w:r>
              <w:rPr>
                <w:color w:val="010101"/>
                <w:spacing w:val="-1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Post</w:t>
            </w:r>
          </w:p>
          <w:p w:rsidR="00670DA4" w:rsidRDefault="009C4EDF">
            <w:pPr>
              <w:pStyle w:val="TableParagraph"/>
              <w:spacing w:before="45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7</w:t>
            </w:r>
            <w:r>
              <w:rPr>
                <w:color w:val="010101"/>
                <w:spacing w:val="-1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Assignment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353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0DA4" w:rsidRDefault="009C4EDF">
            <w:pPr>
              <w:pStyle w:val="TableParagraph"/>
              <w:spacing w:before="18"/>
              <w:ind w:left="14"/>
              <w:rPr>
                <w:sz w:val="17"/>
              </w:rPr>
            </w:pPr>
            <w:r>
              <w:rPr>
                <w:color w:val="010101"/>
                <w:spacing w:val="-1"/>
                <w:sz w:val="17"/>
              </w:rPr>
              <w:t>Lesson</w:t>
            </w:r>
            <w:r>
              <w:rPr>
                <w:color w:val="010101"/>
                <w:spacing w:val="1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7</w:t>
            </w:r>
            <w:r>
              <w:rPr>
                <w:color w:val="010101"/>
                <w:spacing w:val="-1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2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6"/>
              <w:ind w:left="11"/>
              <w:rPr>
                <w:b/>
                <w:sz w:val="17"/>
              </w:rPr>
            </w:pPr>
            <w:r>
              <w:rPr>
                <w:b/>
                <w:color w:val="010101"/>
                <w:w w:val="115"/>
                <w:sz w:val="17"/>
              </w:rPr>
              <w:t>Week6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6"/>
              <w:ind w:left="10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8,</w:t>
            </w:r>
            <w:r>
              <w:rPr>
                <w:color w:val="010101"/>
                <w:spacing w:val="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Hypothesis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6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</w:t>
            </w:r>
            <w:r>
              <w:rPr>
                <w:color w:val="010101"/>
                <w:spacing w:val="-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16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1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06/20,</w:t>
            </w:r>
            <w:r>
              <w:rPr>
                <w:b/>
                <w:color w:val="010101"/>
                <w:spacing w:val="9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</w:tc>
        <w:tc>
          <w:tcPr>
            <w:tcW w:w="153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6"/>
              <w:ind w:left="21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8</w:t>
            </w:r>
          </w:p>
        </w:tc>
      </w:tr>
      <w:tr w:rsidR="00670DA4">
        <w:trPr>
          <w:trHeight w:val="245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2"/>
              <w:rPr>
                <w:sz w:val="17"/>
              </w:rPr>
            </w:pPr>
            <w:r>
              <w:rPr>
                <w:color w:val="010101"/>
                <w:sz w:val="17"/>
              </w:rPr>
              <w:t>June</w:t>
            </w:r>
            <w:r>
              <w:rPr>
                <w:color w:val="010101"/>
                <w:spacing w:val="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14-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4"/>
              <w:rPr>
                <w:sz w:val="17"/>
              </w:rPr>
            </w:pPr>
            <w:r>
              <w:rPr>
                <w:color w:val="010101"/>
                <w:spacing w:val="-1"/>
                <w:w w:val="105"/>
                <w:sz w:val="17"/>
              </w:rPr>
              <w:t>Testing</w:t>
            </w:r>
            <w:r>
              <w:rPr>
                <w:color w:val="010101"/>
                <w:spacing w:val="-1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-</w:t>
            </w:r>
            <w:r>
              <w:rPr>
                <w:color w:val="010101"/>
                <w:spacing w:val="3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The</w:t>
            </w:r>
            <w:r>
              <w:rPr>
                <w:color w:val="010101"/>
                <w:spacing w:val="-8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Two-Sample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8</w:t>
            </w:r>
            <w:r>
              <w:rPr>
                <w:color w:val="010101"/>
                <w:spacing w:val="-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Post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245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2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June</w:t>
            </w:r>
            <w:r>
              <w:rPr>
                <w:color w:val="010101"/>
                <w:spacing w:val="-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15"/>
              <w:rPr>
                <w:sz w:val="17"/>
              </w:rPr>
            </w:pPr>
            <w:proofErr w:type="spellStart"/>
            <w:r>
              <w:rPr>
                <w:color w:val="010101"/>
                <w:w w:val="115"/>
                <w:sz w:val="17"/>
              </w:rPr>
              <w:t>tTest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pacing w:val="-1"/>
                <w:w w:val="105"/>
                <w:sz w:val="17"/>
              </w:rPr>
              <w:t>Lesson</w:t>
            </w:r>
            <w:r>
              <w:rPr>
                <w:color w:val="010101"/>
                <w:spacing w:val="-1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8Assignment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333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0DA4" w:rsidRDefault="009C4EDF">
            <w:pPr>
              <w:pStyle w:val="TableParagraph"/>
              <w:spacing w:before="22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8</w:t>
            </w:r>
            <w:r>
              <w:rPr>
                <w:color w:val="010101"/>
                <w:spacing w:val="-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7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9"/>
              <w:ind w:left="11"/>
              <w:rPr>
                <w:b/>
                <w:sz w:val="17"/>
              </w:rPr>
            </w:pPr>
            <w:r>
              <w:rPr>
                <w:b/>
                <w:color w:val="010101"/>
                <w:w w:val="115"/>
                <w:sz w:val="17"/>
              </w:rPr>
              <w:t>Week7</w:t>
            </w:r>
          </w:p>
          <w:p w:rsidR="00670DA4" w:rsidRDefault="009C4EDF">
            <w:pPr>
              <w:pStyle w:val="TableParagraph"/>
              <w:spacing w:before="45"/>
              <w:ind w:left="2"/>
              <w:rPr>
                <w:sz w:val="17"/>
              </w:rPr>
            </w:pPr>
            <w:r>
              <w:rPr>
                <w:color w:val="010101"/>
                <w:sz w:val="17"/>
              </w:rPr>
              <w:t>June</w:t>
            </w:r>
            <w:r>
              <w:rPr>
                <w:color w:val="010101"/>
                <w:spacing w:val="1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21-</w:t>
            </w:r>
          </w:p>
          <w:p w:rsidR="00670DA4" w:rsidRDefault="009C4EDF">
            <w:pPr>
              <w:pStyle w:val="TableParagraph"/>
              <w:spacing w:before="50"/>
              <w:ind w:left="2"/>
              <w:rPr>
                <w:sz w:val="17"/>
              </w:rPr>
            </w:pPr>
            <w:r>
              <w:rPr>
                <w:color w:val="010101"/>
                <w:sz w:val="17"/>
              </w:rPr>
              <w:t>June</w:t>
            </w:r>
            <w:r>
              <w:rPr>
                <w:color w:val="010101"/>
                <w:spacing w:val="1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9" w:line="295" w:lineRule="auto"/>
              <w:ind w:left="4" w:right="59" w:firstLine="5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9,</w:t>
            </w:r>
            <w:r>
              <w:rPr>
                <w:color w:val="010101"/>
                <w:spacing w:val="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The</w:t>
            </w:r>
            <w:r>
              <w:rPr>
                <w:color w:val="010101"/>
                <w:spacing w:val="2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Bivariate</w:t>
            </w:r>
            <w:r>
              <w:rPr>
                <w:color w:val="010101"/>
                <w:spacing w:val="-44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Table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9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</w:t>
            </w:r>
            <w:r>
              <w:rPr>
                <w:color w:val="010101"/>
                <w:spacing w:val="-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19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1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06/27,</w:t>
            </w:r>
            <w:r>
              <w:rPr>
                <w:b/>
                <w:color w:val="010101"/>
                <w:spacing w:val="9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  <w:p w:rsidR="00670DA4" w:rsidRDefault="009C4EDF">
            <w:pPr>
              <w:pStyle w:val="TableParagraph"/>
              <w:spacing w:before="45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3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9</w:t>
            </w:r>
            <w:r>
              <w:rPr>
                <w:color w:val="010101"/>
                <w:spacing w:val="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Post</w:t>
            </w:r>
          </w:p>
          <w:p w:rsidR="00670DA4" w:rsidRDefault="009C4EDF">
            <w:pPr>
              <w:pStyle w:val="TableParagraph"/>
              <w:spacing w:before="50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9</w:t>
            </w:r>
            <w:r>
              <w:rPr>
                <w:color w:val="010101"/>
                <w:spacing w:val="1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Assignment</w:t>
            </w:r>
          </w:p>
        </w:tc>
        <w:tc>
          <w:tcPr>
            <w:tcW w:w="153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9"/>
              <w:ind w:left="21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9</w:t>
            </w:r>
          </w:p>
          <w:p w:rsidR="00670DA4" w:rsidRDefault="009C4EDF">
            <w:pPr>
              <w:pStyle w:val="TableParagraph"/>
              <w:spacing w:before="32"/>
              <w:ind w:left="1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10101"/>
                <w:w w:val="90"/>
                <w:sz w:val="19"/>
              </w:rPr>
              <w:t>&amp;</w:t>
            </w:r>
          </w:p>
          <w:p w:rsidR="00670DA4" w:rsidRDefault="009C4EDF">
            <w:pPr>
              <w:pStyle w:val="TableParagraph"/>
              <w:spacing w:before="40"/>
              <w:ind w:left="21"/>
              <w:rPr>
                <w:sz w:val="17"/>
              </w:rPr>
            </w:pPr>
            <w:r>
              <w:rPr>
                <w:color w:val="010101"/>
                <w:spacing w:val="-1"/>
                <w:w w:val="105"/>
                <w:sz w:val="17"/>
              </w:rPr>
              <w:t>Lesson</w:t>
            </w:r>
            <w:r>
              <w:rPr>
                <w:color w:val="010101"/>
                <w:spacing w:val="-12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10</w:t>
            </w:r>
          </w:p>
        </w:tc>
      </w:tr>
      <w:tr w:rsidR="00670DA4">
        <w:trPr>
          <w:trHeight w:val="347"/>
        </w:trPr>
        <w:tc>
          <w:tcPr>
            <w:tcW w:w="13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</w:tcBorders>
          </w:tcPr>
          <w:p w:rsidR="00670DA4" w:rsidRDefault="009C4EDF">
            <w:pPr>
              <w:pStyle w:val="TableParagraph"/>
              <w:spacing w:before="24"/>
              <w:ind w:left="14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9</w:t>
            </w:r>
            <w:r>
              <w:rPr>
                <w:color w:val="010101"/>
                <w:spacing w:val="6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top w:val="nil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DA4">
        <w:trPr>
          <w:trHeight w:val="1097"/>
        </w:trPr>
        <w:tc>
          <w:tcPr>
            <w:tcW w:w="13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/>
              <w:ind w:left="11"/>
              <w:rPr>
                <w:b/>
                <w:sz w:val="17"/>
              </w:rPr>
            </w:pPr>
            <w:r>
              <w:rPr>
                <w:b/>
                <w:color w:val="010101"/>
                <w:w w:val="115"/>
                <w:sz w:val="17"/>
              </w:rPr>
              <w:t>Week8</w:t>
            </w:r>
          </w:p>
          <w:p w:rsidR="00670DA4" w:rsidRDefault="009C4EDF">
            <w:pPr>
              <w:pStyle w:val="TableParagraph"/>
              <w:spacing w:before="49"/>
              <w:ind w:left="2"/>
              <w:rPr>
                <w:sz w:val="17"/>
              </w:rPr>
            </w:pPr>
            <w:r>
              <w:rPr>
                <w:color w:val="010101"/>
                <w:sz w:val="17"/>
              </w:rPr>
              <w:t>June</w:t>
            </w:r>
            <w:r>
              <w:rPr>
                <w:color w:val="010101"/>
                <w:spacing w:val="1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28-</w:t>
            </w:r>
          </w:p>
          <w:p w:rsidR="00670DA4" w:rsidRDefault="009C4EDF">
            <w:pPr>
              <w:pStyle w:val="TableParagraph"/>
              <w:spacing w:before="50"/>
              <w:ind w:left="2"/>
              <w:rPr>
                <w:sz w:val="17"/>
              </w:rPr>
            </w:pPr>
            <w:r>
              <w:rPr>
                <w:color w:val="010101"/>
                <w:sz w:val="17"/>
              </w:rPr>
              <w:t>July</w:t>
            </w:r>
            <w:r>
              <w:rPr>
                <w:color w:val="010101"/>
                <w:spacing w:val="1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 w:line="300" w:lineRule="auto"/>
              <w:ind w:left="5" w:right="364" w:firstLine="5"/>
              <w:rPr>
                <w:sz w:val="17"/>
              </w:rPr>
            </w:pP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8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10,</w:t>
            </w:r>
            <w:r>
              <w:rPr>
                <w:color w:val="010101"/>
                <w:spacing w:val="-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The</w:t>
            </w:r>
            <w:r>
              <w:rPr>
                <w:color w:val="010101"/>
                <w:spacing w:val="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Chi-</w:t>
            </w:r>
            <w:r>
              <w:rPr>
                <w:color w:val="010101"/>
                <w:spacing w:val="-44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Squared</w:t>
            </w:r>
            <w:r>
              <w:rPr>
                <w:color w:val="010101"/>
                <w:spacing w:val="-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Test</w:t>
            </w:r>
          </w:p>
        </w:tc>
        <w:tc>
          <w:tcPr>
            <w:tcW w:w="22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/>
              <w:ind w:left="57"/>
              <w:rPr>
                <w:sz w:val="17"/>
              </w:rPr>
            </w:pPr>
            <w:r>
              <w:rPr>
                <w:color w:val="010101"/>
                <w:sz w:val="17"/>
              </w:rPr>
              <w:t>SSDS,</w:t>
            </w:r>
            <w:r>
              <w:rPr>
                <w:color w:val="010101"/>
                <w:spacing w:val="-9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Chapter</w:t>
            </w:r>
            <w:r>
              <w:rPr>
                <w:color w:val="010101"/>
                <w:spacing w:val="-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10</w:t>
            </w:r>
          </w:p>
        </w:tc>
        <w:tc>
          <w:tcPr>
            <w:tcW w:w="2613" w:type="dxa"/>
            <w:tcBorders>
              <w:left w:val="single" w:sz="4" w:space="0" w:color="000000"/>
              <w:bottom w:val="nil"/>
            </w:tcBorders>
          </w:tcPr>
          <w:p w:rsidR="00670DA4" w:rsidRDefault="009C4EDF">
            <w:pPr>
              <w:pStyle w:val="TableParagraph"/>
              <w:spacing w:before="17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w w:val="105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13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WED</w:t>
            </w:r>
            <w:r>
              <w:rPr>
                <w:b/>
                <w:color w:val="010101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06/30,</w:t>
            </w:r>
            <w:r>
              <w:rPr>
                <w:b/>
                <w:color w:val="010101"/>
                <w:spacing w:val="3"/>
                <w:w w:val="105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w w:val="105"/>
                <w:sz w:val="17"/>
                <w:u w:val="single" w:color="000000"/>
              </w:rPr>
              <w:t>11:59PM</w:t>
            </w:r>
          </w:p>
          <w:p w:rsidR="00670DA4" w:rsidRDefault="009C4EDF">
            <w:pPr>
              <w:pStyle w:val="TableParagraph"/>
              <w:spacing w:before="49" w:line="300" w:lineRule="auto"/>
              <w:ind w:left="14" w:right="828"/>
              <w:rPr>
                <w:sz w:val="17"/>
              </w:rPr>
            </w:pPr>
            <w:r>
              <w:rPr>
                <w:color w:val="010101"/>
                <w:sz w:val="17"/>
              </w:rPr>
              <w:t>Lesson 10</w:t>
            </w:r>
            <w:r>
              <w:rPr>
                <w:color w:val="010101"/>
                <w:spacing w:val="47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Post</w:t>
            </w:r>
            <w:r>
              <w:rPr>
                <w:color w:val="010101"/>
                <w:spacing w:val="1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010101"/>
                <w:sz w:val="17"/>
              </w:rPr>
              <w:t>lOAssignment</w:t>
            </w:r>
            <w:proofErr w:type="spellEnd"/>
            <w:r>
              <w:rPr>
                <w:color w:val="010101"/>
                <w:spacing w:val="-4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Lesson</w:t>
            </w:r>
            <w:r>
              <w:rPr>
                <w:color w:val="010101"/>
                <w:spacing w:val="-2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10</w:t>
            </w:r>
            <w:r>
              <w:rPr>
                <w:color w:val="010101"/>
                <w:spacing w:val="10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Quiz</w:t>
            </w:r>
          </w:p>
        </w:tc>
        <w:tc>
          <w:tcPr>
            <w:tcW w:w="1533" w:type="dxa"/>
            <w:tcBorders>
              <w:bottom w:val="nil"/>
              <w:right w:val="single" w:sz="4" w:space="0" w:color="000000"/>
            </w:tcBorders>
          </w:tcPr>
          <w:p w:rsidR="00670DA4" w:rsidRDefault="009C4EDF">
            <w:pPr>
              <w:pStyle w:val="TableParagraph"/>
              <w:spacing w:before="17" w:line="300" w:lineRule="auto"/>
              <w:ind w:left="18" w:right="140" w:firstLine="1"/>
              <w:rPr>
                <w:sz w:val="17"/>
              </w:rPr>
            </w:pPr>
            <w:r>
              <w:rPr>
                <w:color w:val="010101"/>
                <w:w w:val="105"/>
                <w:sz w:val="17"/>
              </w:rPr>
              <w:t>Final Exam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7"/>
              </w:rPr>
              <w:t>(Thursday,</w:t>
            </w:r>
            <w:r>
              <w:rPr>
                <w:color w:val="010101"/>
                <w:spacing w:val="-8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July</w:t>
            </w:r>
            <w:r>
              <w:rPr>
                <w:color w:val="010101"/>
                <w:spacing w:val="-9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1</w:t>
            </w:r>
            <w:r>
              <w:rPr>
                <w:color w:val="010101"/>
                <w:spacing w:val="-47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at</w:t>
            </w:r>
            <w:r>
              <w:rPr>
                <w:color w:val="010101"/>
                <w:spacing w:val="1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8:00AM)</w:t>
            </w:r>
          </w:p>
        </w:tc>
      </w:tr>
      <w:tr w:rsidR="00670DA4">
        <w:trPr>
          <w:trHeight w:val="70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0DA4" w:rsidRDefault="009C4EDF">
            <w:pPr>
              <w:pStyle w:val="TableParagraph"/>
              <w:spacing w:before="144"/>
              <w:ind w:left="14"/>
              <w:rPr>
                <w:b/>
                <w:sz w:val="17"/>
              </w:rPr>
            </w:pPr>
            <w:r>
              <w:rPr>
                <w:b/>
                <w:color w:val="010101"/>
                <w:sz w:val="17"/>
                <w:u w:val="single" w:color="000000"/>
              </w:rPr>
              <w:t>Due</w:t>
            </w:r>
            <w:r>
              <w:rPr>
                <w:b/>
                <w:color w:val="010101"/>
                <w:spacing w:val="21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sz w:val="17"/>
                <w:u w:val="single" w:color="000000"/>
              </w:rPr>
              <w:t>FRI</w:t>
            </w:r>
            <w:r>
              <w:rPr>
                <w:b/>
                <w:color w:val="010101"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sz w:val="17"/>
                <w:u w:val="single" w:color="000000"/>
              </w:rPr>
              <w:t>07</w:t>
            </w:r>
            <w:r>
              <w:rPr>
                <w:b/>
                <w:color w:val="010101"/>
                <w:spacing w:val="-14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sz w:val="17"/>
                <w:u w:val="single" w:color="000000"/>
              </w:rPr>
              <w:t>/02,</w:t>
            </w:r>
            <w:r>
              <w:rPr>
                <w:b/>
                <w:color w:val="010101"/>
                <w:spacing w:val="19"/>
                <w:sz w:val="17"/>
                <w:u w:val="single" w:color="000000"/>
              </w:rPr>
              <w:t xml:space="preserve"> </w:t>
            </w:r>
            <w:r>
              <w:rPr>
                <w:b/>
                <w:color w:val="010101"/>
                <w:sz w:val="17"/>
                <w:u w:val="single" w:color="000000"/>
              </w:rPr>
              <w:t>11:59PM</w:t>
            </w:r>
          </w:p>
          <w:p w:rsidR="00670DA4" w:rsidRDefault="009C4EDF">
            <w:pPr>
              <w:pStyle w:val="TableParagraph"/>
              <w:spacing w:before="45"/>
              <w:ind w:left="13"/>
              <w:rPr>
                <w:sz w:val="17"/>
              </w:rPr>
            </w:pPr>
            <w:r>
              <w:rPr>
                <w:color w:val="010101"/>
                <w:sz w:val="17"/>
              </w:rPr>
              <w:t>Final</w:t>
            </w:r>
            <w:r>
              <w:rPr>
                <w:color w:val="010101"/>
                <w:spacing w:val="5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Exam</w:t>
            </w:r>
          </w:p>
        </w:tc>
        <w:tc>
          <w:tcPr>
            <w:tcW w:w="153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DA4" w:rsidRDefault="00670D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9C4EDF"/>
    <w:sectPr w:rsidR="00000000">
      <w:footerReference w:type="default" r:id="rId15"/>
      <w:pgSz w:w="12240" w:h="15840"/>
      <w:pgMar w:top="1360" w:right="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4EDF">
      <w:r>
        <w:separator/>
      </w:r>
    </w:p>
  </w:endnote>
  <w:endnote w:type="continuationSeparator" w:id="0">
    <w:p w:rsidR="00000000" w:rsidRDefault="009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A4" w:rsidRDefault="009C4ED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95pt;margin-top:724.05pt;width:13.1pt;height:13.2pt;z-index:-251658752;mso-position-horizontal-relative:page;mso-position-vertical-relative:page" filled="f" stroked="f">
          <v:textbox inset="0,0,0,0">
            <w:txbxContent>
              <w:p w:rsidR="00670DA4" w:rsidRDefault="009C4ED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010101"/>
                    <w:w w:val="1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A4" w:rsidRDefault="00670DA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4EDF">
      <w:r>
        <w:separator/>
      </w:r>
    </w:p>
  </w:footnote>
  <w:footnote w:type="continuationSeparator" w:id="0">
    <w:p w:rsidR="00000000" w:rsidRDefault="009C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19C"/>
    <w:multiLevelType w:val="hybridMultilevel"/>
    <w:tmpl w:val="D3ACE676"/>
    <w:lvl w:ilvl="0" w:tplc="F306C9DC">
      <w:numFmt w:val="bullet"/>
      <w:lvlText w:val="•"/>
      <w:lvlJc w:val="left"/>
      <w:pPr>
        <w:ind w:left="1061" w:hanging="357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4"/>
        <w:sz w:val="19"/>
        <w:szCs w:val="19"/>
      </w:rPr>
    </w:lvl>
    <w:lvl w:ilvl="1" w:tplc="BA86293A">
      <w:numFmt w:val="bullet"/>
      <w:lvlText w:val="•"/>
      <w:lvlJc w:val="left"/>
      <w:pPr>
        <w:ind w:left="1978" w:hanging="357"/>
      </w:pPr>
      <w:rPr>
        <w:rFonts w:hint="default"/>
      </w:rPr>
    </w:lvl>
    <w:lvl w:ilvl="2" w:tplc="F104E63C">
      <w:numFmt w:val="bullet"/>
      <w:lvlText w:val="•"/>
      <w:lvlJc w:val="left"/>
      <w:pPr>
        <w:ind w:left="2896" w:hanging="357"/>
      </w:pPr>
      <w:rPr>
        <w:rFonts w:hint="default"/>
      </w:rPr>
    </w:lvl>
    <w:lvl w:ilvl="3" w:tplc="45FA0E9C">
      <w:numFmt w:val="bullet"/>
      <w:lvlText w:val="•"/>
      <w:lvlJc w:val="left"/>
      <w:pPr>
        <w:ind w:left="3814" w:hanging="357"/>
      </w:pPr>
      <w:rPr>
        <w:rFonts w:hint="default"/>
      </w:rPr>
    </w:lvl>
    <w:lvl w:ilvl="4" w:tplc="DC6CC170">
      <w:numFmt w:val="bullet"/>
      <w:lvlText w:val="•"/>
      <w:lvlJc w:val="left"/>
      <w:pPr>
        <w:ind w:left="4732" w:hanging="357"/>
      </w:pPr>
      <w:rPr>
        <w:rFonts w:hint="default"/>
      </w:rPr>
    </w:lvl>
    <w:lvl w:ilvl="5" w:tplc="5E94B45A">
      <w:numFmt w:val="bullet"/>
      <w:lvlText w:val="•"/>
      <w:lvlJc w:val="left"/>
      <w:pPr>
        <w:ind w:left="5650" w:hanging="357"/>
      </w:pPr>
      <w:rPr>
        <w:rFonts w:hint="default"/>
      </w:rPr>
    </w:lvl>
    <w:lvl w:ilvl="6" w:tplc="8022271C">
      <w:numFmt w:val="bullet"/>
      <w:lvlText w:val="•"/>
      <w:lvlJc w:val="left"/>
      <w:pPr>
        <w:ind w:left="6568" w:hanging="357"/>
      </w:pPr>
      <w:rPr>
        <w:rFonts w:hint="default"/>
      </w:rPr>
    </w:lvl>
    <w:lvl w:ilvl="7" w:tplc="E1CAC874">
      <w:numFmt w:val="bullet"/>
      <w:lvlText w:val="•"/>
      <w:lvlJc w:val="left"/>
      <w:pPr>
        <w:ind w:left="7486" w:hanging="357"/>
      </w:pPr>
      <w:rPr>
        <w:rFonts w:hint="default"/>
      </w:rPr>
    </w:lvl>
    <w:lvl w:ilvl="8" w:tplc="83140D02">
      <w:numFmt w:val="bullet"/>
      <w:lvlText w:val="•"/>
      <w:lvlJc w:val="left"/>
      <w:pPr>
        <w:ind w:left="8404" w:hanging="357"/>
      </w:pPr>
      <w:rPr>
        <w:rFonts w:hint="default"/>
      </w:rPr>
    </w:lvl>
  </w:abstractNum>
  <w:abstractNum w:abstractNumId="1" w15:restartNumberingAfterBreak="0">
    <w:nsid w:val="1E69576D"/>
    <w:multiLevelType w:val="hybridMultilevel"/>
    <w:tmpl w:val="91701008"/>
    <w:lvl w:ilvl="0" w:tplc="4DE01882">
      <w:numFmt w:val="bullet"/>
      <w:lvlText w:val="•"/>
      <w:lvlJc w:val="left"/>
      <w:pPr>
        <w:ind w:left="844" w:hanging="358"/>
      </w:pPr>
      <w:rPr>
        <w:rFonts w:ascii="Arial" w:eastAsia="Arial" w:hAnsi="Arial" w:cs="Arial" w:hint="default"/>
        <w:w w:val="99"/>
      </w:rPr>
    </w:lvl>
    <w:lvl w:ilvl="1" w:tplc="8604ECF4">
      <w:numFmt w:val="bullet"/>
      <w:lvlText w:val="•"/>
      <w:lvlJc w:val="left"/>
      <w:pPr>
        <w:ind w:left="1780" w:hanging="358"/>
      </w:pPr>
      <w:rPr>
        <w:rFonts w:hint="default"/>
      </w:rPr>
    </w:lvl>
    <w:lvl w:ilvl="2" w:tplc="12BE451C">
      <w:numFmt w:val="bullet"/>
      <w:lvlText w:val="•"/>
      <w:lvlJc w:val="left"/>
      <w:pPr>
        <w:ind w:left="2720" w:hanging="358"/>
      </w:pPr>
      <w:rPr>
        <w:rFonts w:hint="default"/>
      </w:rPr>
    </w:lvl>
    <w:lvl w:ilvl="3" w:tplc="D338ADD0">
      <w:numFmt w:val="bullet"/>
      <w:lvlText w:val="•"/>
      <w:lvlJc w:val="left"/>
      <w:pPr>
        <w:ind w:left="3660" w:hanging="358"/>
      </w:pPr>
      <w:rPr>
        <w:rFonts w:hint="default"/>
      </w:rPr>
    </w:lvl>
    <w:lvl w:ilvl="4" w:tplc="80EEAD5C">
      <w:numFmt w:val="bullet"/>
      <w:lvlText w:val="•"/>
      <w:lvlJc w:val="left"/>
      <w:pPr>
        <w:ind w:left="4600" w:hanging="358"/>
      </w:pPr>
      <w:rPr>
        <w:rFonts w:hint="default"/>
      </w:rPr>
    </w:lvl>
    <w:lvl w:ilvl="5" w:tplc="3162058C">
      <w:numFmt w:val="bullet"/>
      <w:lvlText w:val="•"/>
      <w:lvlJc w:val="left"/>
      <w:pPr>
        <w:ind w:left="5540" w:hanging="358"/>
      </w:pPr>
      <w:rPr>
        <w:rFonts w:hint="default"/>
      </w:rPr>
    </w:lvl>
    <w:lvl w:ilvl="6" w:tplc="47469952">
      <w:numFmt w:val="bullet"/>
      <w:lvlText w:val="•"/>
      <w:lvlJc w:val="left"/>
      <w:pPr>
        <w:ind w:left="6480" w:hanging="358"/>
      </w:pPr>
      <w:rPr>
        <w:rFonts w:hint="default"/>
      </w:rPr>
    </w:lvl>
    <w:lvl w:ilvl="7" w:tplc="7CD0DB20">
      <w:numFmt w:val="bullet"/>
      <w:lvlText w:val="•"/>
      <w:lvlJc w:val="left"/>
      <w:pPr>
        <w:ind w:left="7420" w:hanging="358"/>
      </w:pPr>
      <w:rPr>
        <w:rFonts w:hint="default"/>
      </w:rPr>
    </w:lvl>
    <w:lvl w:ilvl="8" w:tplc="13F85006">
      <w:numFmt w:val="bullet"/>
      <w:lvlText w:val="•"/>
      <w:lvlJc w:val="left"/>
      <w:pPr>
        <w:ind w:left="8360" w:hanging="358"/>
      </w:pPr>
      <w:rPr>
        <w:rFonts w:hint="default"/>
      </w:rPr>
    </w:lvl>
  </w:abstractNum>
  <w:abstractNum w:abstractNumId="2" w15:restartNumberingAfterBreak="0">
    <w:nsid w:val="3966321B"/>
    <w:multiLevelType w:val="hybridMultilevel"/>
    <w:tmpl w:val="03DC8140"/>
    <w:lvl w:ilvl="0" w:tplc="DE8069DE">
      <w:numFmt w:val="bullet"/>
      <w:lvlText w:val="•"/>
      <w:lvlJc w:val="left"/>
      <w:pPr>
        <w:ind w:left="843" w:hanging="357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6"/>
        <w:sz w:val="19"/>
        <w:szCs w:val="19"/>
      </w:rPr>
    </w:lvl>
    <w:lvl w:ilvl="1" w:tplc="D2D4BC2A">
      <w:numFmt w:val="bullet"/>
      <w:lvlText w:val="•"/>
      <w:lvlJc w:val="left"/>
      <w:pPr>
        <w:ind w:left="1780" w:hanging="357"/>
      </w:pPr>
      <w:rPr>
        <w:rFonts w:hint="default"/>
      </w:rPr>
    </w:lvl>
    <w:lvl w:ilvl="2" w:tplc="37066F0E">
      <w:numFmt w:val="bullet"/>
      <w:lvlText w:val="•"/>
      <w:lvlJc w:val="left"/>
      <w:pPr>
        <w:ind w:left="2720" w:hanging="357"/>
      </w:pPr>
      <w:rPr>
        <w:rFonts w:hint="default"/>
      </w:rPr>
    </w:lvl>
    <w:lvl w:ilvl="3" w:tplc="060C3E94">
      <w:numFmt w:val="bullet"/>
      <w:lvlText w:val="•"/>
      <w:lvlJc w:val="left"/>
      <w:pPr>
        <w:ind w:left="3660" w:hanging="357"/>
      </w:pPr>
      <w:rPr>
        <w:rFonts w:hint="default"/>
      </w:rPr>
    </w:lvl>
    <w:lvl w:ilvl="4" w:tplc="4006A354">
      <w:numFmt w:val="bullet"/>
      <w:lvlText w:val="•"/>
      <w:lvlJc w:val="left"/>
      <w:pPr>
        <w:ind w:left="4600" w:hanging="357"/>
      </w:pPr>
      <w:rPr>
        <w:rFonts w:hint="default"/>
      </w:rPr>
    </w:lvl>
    <w:lvl w:ilvl="5" w:tplc="56520E84">
      <w:numFmt w:val="bullet"/>
      <w:lvlText w:val="•"/>
      <w:lvlJc w:val="left"/>
      <w:pPr>
        <w:ind w:left="5540" w:hanging="357"/>
      </w:pPr>
      <w:rPr>
        <w:rFonts w:hint="default"/>
      </w:rPr>
    </w:lvl>
    <w:lvl w:ilvl="6" w:tplc="3D4E4250">
      <w:numFmt w:val="bullet"/>
      <w:lvlText w:val="•"/>
      <w:lvlJc w:val="left"/>
      <w:pPr>
        <w:ind w:left="6480" w:hanging="357"/>
      </w:pPr>
      <w:rPr>
        <w:rFonts w:hint="default"/>
      </w:rPr>
    </w:lvl>
    <w:lvl w:ilvl="7" w:tplc="80A24DC8">
      <w:numFmt w:val="bullet"/>
      <w:lvlText w:val="•"/>
      <w:lvlJc w:val="left"/>
      <w:pPr>
        <w:ind w:left="7420" w:hanging="357"/>
      </w:pPr>
      <w:rPr>
        <w:rFonts w:hint="default"/>
      </w:rPr>
    </w:lvl>
    <w:lvl w:ilvl="8" w:tplc="6BB2F676">
      <w:numFmt w:val="bullet"/>
      <w:lvlText w:val="•"/>
      <w:lvlJc w:val="left"/>
      <w:pPr>
        <w:ind w:left="8360" w:hanging="357"/>
      </w:pPr>
      <w:rPr>
        <w:rFonts w:hint="default"/>
      </w:rPr>
    </w:lvl>
  </w:abstractNum>
  <w:abstractNum w:abstractNumId="3" w15:restartNumberingAfterBreak="0">
    <w:nsid w:val="5CD36340"/>
    <w:multiLevelType w:val="hybridMultilevel"/>
    <w:tmpl w:val="BC0A71A4"/>
    <w:lvl w:ilvl="0" w:tplc="0B6EFF40">
      <w:start w:val="1"/>
      <w:numFmt w:val="decimal"/>
      <w:lvlText w:val="%1."/>
      <w:lvlJc w:val="left"/>
      <w:pPr>
        <w:ind w:left="1058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11"/>
        <w:sz w:val="19"/>
        <w:szCs w:val="19"/>
      </w:rPr>
    </w:lvl>
    <w:lvl w:ilvl="1" w:tplc="D4BCBA48">
      <w:numFmt w:val="bullet"/>
      <w:lvlText w:val="•"/>
      <w:lvlJc w:val="left"/>
      <w:pPr>
        <w:ind w:left="1978" w:hanging="367"/>
      </w:pPr>
      <w:rPr>
        <w:rFonts w:hint="default"/>
      </w:rPr>
    </w:lvl>
    <w:lvl w:ilvl="2" w:tplc="08367E6C">
      <w:numFmt w:val="bullet"/>
      <w:lvlText w:val="•"/>
      <w:lvlJc w:val="left"/>
      <w:pPr>
        <w:ind w:left="2896" w:hanging="367"/>
      </w:pPr>
      <w:rPr>
        <w:rFonts w:hint="default"/>
      </w:rPr>
    </w:lvl>
    <w:lvl w:ilvl="3" w:tplc="539E24EA">
      <w:numFmt w:val="bullet"/>
      <w:lvlText w:val="•"/>
      <w:lvlJc w:val="left"/>
      <w:pPr>
        <w:ind w:left="3814" w:hanging="367"/>
      </w:pPr>
      <w:rPr>
        <w:rFonts w:hint="default"/>
      </w:rPr>
    </w:lvl>
    <w:lvl w:ilvl="4" w:tplc="6784C872">
      <w:numFmt w:val="bullet"/>
      <w:lvlText w:val="•"/>
      <w:lvlJc w:val="left"/>
      <w:pPr>
        <w:ind w:left="4732" w:hanging="367"/>
      </w:pPr>
      <w:rPr>
        <w:rFonts w:hint="default"/>
      </w:rPr>
    </w:lvl>
    <w:lvl w:ilvl="5" w:tplc="76CE19CE">
      <w:numFmt w:val="bullet"/>
      <w:lvlText w:val="•"/>
      <w:lvlJc w:val="left"/>
      <w:pPr>
        <w:ind w:left="5650" w:hanging="367"/>
      </w:pPr>
      <w:rPr>
        <w:rFonts w:hint="default"/>
      </w:rPr>
    </w:lvl>
    <w:lvl w:ilvl="6" w:tplc="3E0EEEC6">
      <w:numFmt w:val="bullet"/>
      <w:lvlText w:val="•"/>
      <w:lvlJc w:val="left"/>
      <w:pPr>
        <w:ind w:left="6568" w:hanging="367"/>
      </w:pPr>
      <w:rPr>
        <w:rFonts w:hint="default"/>
      </w:rPr>
    </w:lvl>
    <w:lvl w:ilvl="7" w:tplc="B5F2B6F2">
      <w:numFmt w:val="bullet"/>
      <w:lvlText w:val="•"/>
      <w:lvlJc w:val="left"/>
      <w:pPr>
        <w:ind w:left="7486" w:hanging="367"/>
      </w:pPr>
      <w:rPr>
        <w:rFonts w:hint="default"/>
      </w:rPr>
    </w:lvl>
    <w:lvl w:ilvl="8" w:tplc="E5847488">
      <w:numFmt w:val="bullet"/>
      <w:lvlText w:val="•"/>
      <w:lvlJc w:val="left"/>
      <w:pPr>
        <w:ind w:left="8404" w:hanging="367"/>
      </w:pPr>
      <w:rPr>
        <w:rFonts w:hint="default"/>
      </w:rPr>
    </w:lvl>
  </w:abstractNum>
  <w:abstractNum w:abstractNumId="4" w15:restartNumberingAfterBreak="0">
    <w:nsid w:val="7B9F5599"/>
    <w:multiLevelType w:val="hybridMultilevel"/>
    <w:tmpl w:val="36FE2BC4"/>
    <w:lvl w:ilvl="0" w:tplc="68365CAC">
      <w:start w:val="1"/>
      <w:numFmt w:val="decimal"/>
      <w:lvlText w:val="%1."/>
      <w:lvlJc w:val="left"/>
      <w:pPr>
        <w:ind w:left="105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10"/>
        <w:sz w:val="19"/>
        <w:szCs w:val="19"/>
      </w:rPr>
    </w:lvl>
    <w:lvl w:ilvl="1" w:tplc="C8C4A3B2">
      <w:numFmt w:val="bullet"/>
      <w:lvlText w:val="•"/>
      <w:lvlJc w:val="left"/>
      <w:pPr>
        <w:ind w:left="1978" w:hanging="363"/>
      </w:pPr>
      <w:rPr>
        <w:rFonts w:hint="default"/>
      </w:rPr>
    </w:lvl>
    <w:lvl w:ilvl="2" w:tplc="6CB4B67A">
      <w:numFmt w:val="bullet"/>
      <w:lvlText w:val="•"/>
      <w:lvlJc w:val="left"/>
      <w:pPr>
        <w:ind w:left="2896" w:hanging="363"/>
      </w:pPr>
      <w:rPr>
        <w:rFonts w:hint="default"/>
      </w:rPr>
    </w:lvl>
    <w:lvl w:ilvl="3" w:tplc="E9E0EA78">
      <w:numFmt w:val="bullet"/>
      <w:lvlText w:val="•"/>
      <w:lvlJc w:val="left"/>
      <w:pPr>
        <w:ind w:left="3814" w:hanging="363"/>
      </w:pPr>
      <w:rPr>
        <w:rFonts w:hint="default"/>
      </w:rPr>
    </w:lvl>
    <w:lvl w:ilvl="4" w:tplc="946EBDDA">
      <w:numFmt w:val="bullet"/>
      <w:lvlText w:val="•"/>
      <w:lvlJc w:val="left"/>
      <w:pPr>
        <w:ind w:left="4732" w:hanging="363"/>
      </w:pPr>
      <w:rPr>
        <w:rFonts w:hint="default"/>
      </w:rPr>
    </w:lvl>
    <w:lvl w:ilvl="5" w:tplc="E834AEF8">
      <w:numFmt w:val="bullet"/>
      <w:lvlText w:val="•"/>
      <w:lvlJc w:val="left"/>
      <w:pPr>
        <w:ind w:left="5650" w:hanging="363"/>
      </w:pPr>
      <w:rPr>
        <w:rFonts w:hint="default"/>
      </w:rPr>
    </w:lvl>
    <w:lvl w:ilvl="6" w:tplc="07BE5832">
      <w:numFmt w:val="bullet"/>
      <w:lvlText w:val="•"/>
      <w:lvlJc w:val="left"/>
      <w:pPr>
        <w:ind w:left="6568" w:hanging="363"/>
      </w:pPr>
      <w:rPr>
        <w:rFonts w:hint="default"/>
      </w:rPr>
    </w:lvl>
    <w:lvl w:ilvl="7" w:tplc="D806EC4E">
      <w:numFmt w:val="bullet"/>
      <w:lvlText w:val="•"/>
      <w:lvlJc w:val="left"/>
      <w:pPr>
        <w:ind w:left="7486" w:hanging="363"/>
      </w:pPr>
      <w:rPr>
        <w:rFonts w:hint="default"/>
      </w:rPr>
    </w:lvl>
    <w:lvl w:ilvl="8" w:tplc="08B2D62E">
      <w:numFmt w:val="bullet"/>
      <w:lvlText w:val="•"/>
      <w:lvlJc w:val="left"/>
      <w:pPr>
        <w:ind w:left="8404" w:hanging="36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DA4"/>
    <w:rsid w:val="00670DA4"/>
    <w:rsid w:val="009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D13C2FB"/>
  <w15:docId w15:val="{C14C4625-5842-45A7-8EAE-49764FF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123" w:right="951" w:hanging="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7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47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eo@unt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urvivorAdvocate@unt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unt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lpdesk@un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unt.edu" TargetMode="External"/><Relationship Id="rId14" Type="http://schemas.openxmlformats.org/officeDocument/2006/relationships/hyperlink" Target="mailto:spot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3634</Words>
  <Characters>20716</Characters>
  <Application>Microsoft Office Word</Application>
  <DocSecurity>0</DocSecurity>
  <Lines>172</Lines>
  <Paragraphs>48</Paragraphs>
  <ScaleCrop>false</ScaleCrop>
  <Company>University of North Texas</Company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8WK 2021 3280 Quantitative Data Analysis Online Syllabus-1.pdf</dc:title>
  <dc:creator>cal0395</dc:creator>
  <cp:lastModifiedBy>Lim, Christa</cp:lastModifiedBy>
  <cp:revision>2</cp:revision>
  <dcterms:created xsi:type="dcterms:W3CDTF">2021-10-12T21:20:00Z</dcterms:created>
  <dcterms:modified xsi:type="dcterms:W3CDTF">2021-10-12T21:21:00Z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2021-10-12T00:00:00Z</vt:filetime>
  </property>
</Properties>
</file>