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15480" w:rsidRDefault="00B1755E">
      <w:pPr>
        <w:spacing w:after="60" w:line="240" w:lineRule="auto"/>
        <w:rPr>
          <w:rFonts w:ascii="Cambria" w:eastAsia="Cambria" w:hAnsi="Cambria" w:cs="Cambria"/>
          <w:i/>
          <w:color w:val="548DD4"/>
          <w:sz w:val="24"/>
          <w:szCs w:val="24"/>
        </w:rPr>
      </w:pPr>
      <w:bookmarkStart w:id="0" w:name="_GoBack"/>
      <w:bookmarkEnd w:id="0"/>
      <w:r>
        <w:rPr>
          <w:rFonts w:ascii="Cambria" w:eastAsia="Cambria" w:hAnsi="Cambria" w:cs="Cambria"/>
          <w:i/>
          <w:color w:val="548DD4"/>
          <w:sz w:val="24"/>
          <w:szCs w:val="24"/>
        </w:rPr>
        <w:t>Font and Style is something you should research, but the ones that are listed as Top 10 are typically not flashy or odd. Don’t let some fancy font distract your audience from your great work. One-page resumes are not so important any more – strive for a tw</w:t>
      </w:r>
      <w:r>
        <w:rPr>
          <w:rFonts w:ascii="Cambria" w:eastAsia="Cambria" w:hAnsi="Cambria" w:cs="Cambria"/>
          <w:i/>
          <w:color w:val="548DD4"/>
          <w:sz w:val="24"/>
          <w:szCs w:val="24"/>
        </w:rPr>
        <w:t xml:space="preserve">o pager. </w:t>
      </w:r>
    </w:p>
    <w:p w14:paraId="00000002" w14:textId="77777777" w:rsidR="00D15480" w:rsidRDefault="00D15480">
      <w:pPr>
        <w:spacing w:after="60" w:line="240" w:lineRule="auto"/>
        <w:rPr>
          <w:rFonts w:ascii="Cambria" w:eastAsia="Cambria" w:hAnsi="Cambria" w:cs="Cambria"/>
          <w:i/>
          <w:color w:val="548DD4"/>
          <w:sz w:val="24"/>
          <w:szCs w:val="24"/>
        </w:rPr>
      </w:pPr>
    </w:p>
    <w:p w14:paraId="00000003" w14:textId="77777777" w:rsidR="00D15480" w:rsidRDefault="00B1755E">
      <w:pPr>
        <w:spacing w:after="60" w:line="240" w:lineRule="auto"/>
        <w:rPr>
          <w:rFonts w:ascii="Cambria" w:eastAsia="Cambria" w:hAnsi="Cambria" w:cs="Cambria"/>
          <w:i/>
          <w:color w:val="548DD4"/>
          <w:sz w:val="24"/>
          <w:szCs w:val="24"/>
        </w:rPr>
      </w:pPr>
      <w:r>
        <w:rPr>
          <w:rFonts w:ascii="Cambria" w:eastAsia="Cambria" w:hAnsi="Cambria" w:cs="Cambria"/>
          <w:i/>
          <w:color w:val="548DD4"/>
          <w:sz w:val="24"/>
          <w:szCs w:val="24"/>
        </w:rPr>
        <w:t xml:space="preserve">*Please note that the setup you use will depend on your experience and you will change it a lot throughout your career. I can’t give you a perfect resume here because you all have different experiences. For now, </w:t>
      </w:r>
      <w:r>
        <w:rPr>
          <w:rFonts w:ascii="Cambria" w:eastAsia="Cambria" w:hAnsi="Cambria" w:cs="Cambria"/>
          <w:b/>
          <w:i/>
          <w:color w:val="548DD4"/>
          <w:sz w:val="24"/>
          <w:szCs w:val="24"/>
        </w:rPr>
        <w:t xml:space="preserve">your sole objective should be to </w:t>
      </w:r>
      <w:r>
        <w:rPr>
          <w:rFonts w:ascii="Cambria" w:eastAsia="Cambria" w:hAnsi="Cambria" w:cs="Cambria"/>
          <w:b/>
          <w:i/>
          <w:color w:val="548DD4"/>
          <w:sz w:val="24"/>
          <w:szCs w:val="24"/>
        </w:rPr>
        <w:t>highlight your sociological selves.</w:t>
      </w:r>
      <w:r>
        <w:rPr>
          <w:rFonts w:ascii="Cambria" w:eastAsia="Cambria" w:hAnsi="Cambria" w:cs="Cambria"/>
          <w:i/>
          <w:color w:val="548DD4"/>
          <w:sz w:val="24"/>
          <w:szCs w:val="24"/>
        </w:rPr>
        <w:t xml:space="preserve"> </w:t>
      </w:r>
    </w:p>
    <w:p w14:paraId="00000004" w14:textId="77777777" w:rsidR="00D15480" w:rsidRDefault="00D15480">
      <w:pPr>
        <w:spacing w:after="60" w:line="240" w:lineRule="auto"/>
        <w:jc w:val="center"/>
        <w:rPr>
          <w:rFonts w:ascii="Cambria" w:eastAsia="Cambria" w:hAnsi="Cambria" w:cs="Cambria"/>
          <w:b/>
          <w:sz w:val="44"/>
          <w:szCs w:val="44"/>
        </w:rPr>
      </w:pPr>
    </w:p>
    <w:p w14:paraId="00000005" w14:textId="77777777" w:rsidR="00D15480" w:rsidRDefault="00B1755E">
      <w:pPr>
        <w:spacing w:after="60" w:line="240" w:lineRule="auto"/>
        <w:jc w:val="center"/>
        <w:rPr>
          <w:rFonts w:ascii="Cambria" w:eastAsia="Cambria" w:hAnsi="Cambria" w:cs="Cambria"/>
          <w:b/>
          <w:sz w:val="44"/>
          <w:szCs w:val="44"/>
        </w:rPr>
      </w:pPr>
      <w:r>
        <w:rPr>
          <w:rFonts w:ascii="Cambria" w:eastAsia="Cambria" w:hAnsi="Cambria" w:cs="Cambria"/>
          <w:b/>
          <w:sz w:val="44"/>
          <w:szCs w:val="44"/>
        </w:rPr>
        <w:t>First and Last Name</w:t>
      </w:r>
    </w:p>
    <w:p w14:paraId="00000006" w14:textId="77777777" w:rsidR="00D15480" w:rsidRDefault="00B1755E">
      <w:pPr>
        <w:spacing w:after="60" w:line="240" w:lineRule="auto"/>
        <w:jc w:val="center"/>
        <w:rPr>
          <w:rFonts w:ascii="Cambria" w:eastAsia="Cambria" w:hAnsi="Cambria" w:cs="Cambria"/>
          <w:sz w:val="28"/>
          <w:szCs w:val="28"/>
        </w:rPr>
      </w:pPr>
      <w:r>
        <w:rPr>
          <w:rFonts w:ascii="Cambria" w:eastAsia="Cambria" w:hAnsi="Cambria" w:cs="Cambria"/>
          <w:sz w:val="28"/>
          <w:szCs w:val="28"/>
        </w:rPr>
        <w:t>Street Address</w:t>
      </w:r>
    </w:p>
    <w:p w14:paraId="00000007" w14:textId="77777777" w:rsidR="00D15480" w:rsidRDefault="00B1755E">
      <w:pPr>
        <w:spacing w:after="60" w:line="240" w:lineRule="auto"/>
        <w:jc w:val="center"/>
        <w:rPr>
          <w:rFonts w:ascii="Cambria" w:eastAsia="Cambria" w:hAnsi="Cambria" w:cs="Cambria"/>
          <w:sz w:val="28"/>
          <w:szCs w:val="28"/>
        </w:rPr>
      </w:pPr>
      <w:r>
        <w:rPr>
          <w:rFonts w:ascii="Cambria" w:eastAsia="Cambria" w:hAnsi="Cambria" w:cs="Cambria"/>
          <w:sz w:val="28"/>
          <w:szCs w:val="28"/>
        </w:rPr>
        <w:t>City, Province, Postal Code</w:t>
      </w:r>
    </w:p>
    <w:p w14:paraId="00000008" w14:textId="77777777" w:rsidR="00D15480" w:rsidRDefault="00B1755E">
      <w:pPr>
        <w:spacing w:after="60" w:line="240" w:lineRule="auto"/>
        <w:jc w:val="center"/>
        <w:rPr>
          <w:rFonts w:ascii="Cambria" w:eastAsia="Cambria" w:hAnsi="Cambria" w:cs="Cambria"/>
          <w:sz w:val="28"/>
          <w:szCs w:val="28"/>
        </w:rPr>
      </w:pPr>
      <w:r>
        <w:rPr>
          <w:rFonts w:ascii="Cambria" w:eastAsia="Cambria" w:hAnsi="Cambria" w:cs="Cambria"/>
          <w:sz w:val="28"/>
          <w:szCs w:val="28"/>
        </w:rPr>
        <w:t>Phone Number</w:t>
      </w:r>
    </w:p>
    <w:p w14:paraId="00000009" w14:textId="77777777" w:rsidR="00D15480" w:rsidRDefault="00B1755E">
      <w:pPr>
        <w:spacing w:after="60" w:line="240" w:lineRule="auto"/>
        <w:jc w:val="center"/>
        <w:rPr>
          <w:rFonts w:ascii="Cambria" w:eastAsia="Cambria" w:hAnsi="Cambria" w:cs="Cambria"/>
          <w:sz w:val="28"/>
          <w:szCs w:val="28"/>
        </w:rPr>
      </w:pPr>
      <w:r>
        <w:rPr>
          <w:rFonts w:ascii="Cambria" w:eastAsia="Cambria" w:hAnsi="Cambria" w:cs="Cambria"/>
          <w:sz w:val="28"/>
          <w:szCs w:val="28"/>
        </w:rPr>
        <w:t>Email Address</w:t>
      </w:r>
    </w:p>
    <w:p w14:paraId="0000000A" w14:textId="77777777" w:rsidR="00D15480" w:rsidRDefault="00B1755E">
      <w:pPr>
        <w:spacing w:after="60" w:line="240" w:lineRule="auto"/>
        <w:jc w:val="center"/>
        <w:rPr>
          <w:rFonts w:ascii="Cambria" w:eastAsia="Cambria" w:hAnsi="Cambria" w:cs="Cambria"/>
          <w:sz w:val="28"/>
          <w:szCs w:val="28"/>
        </w:rPr>
      </w:pPr>
      <w:r>
        <w:rPr>
          <w:rFonts w:ascii="Cambria" w:eastAsia="Cambria" w:hAnsi="Cambria" w:cs="Cambria"/>
          <w:sz w:val="28"/>
          <w:szCs w:val="28"/>
        </w:rPr>
        <w:t>LinkedIn and/or Twitter Addresses</w:t>
      </w:r>
    </w:p>
    <w:p w14:paraId="0000000B" w14:textId="77777777" w:rsidR="00D15480" w:rsidRDefault="00B1755E">
      <w:pPr>
        <w:jc w:val="center"/>
        <w:rPr>
          <w:rFonts w:ascii="Cambria" w:eastAsia="Cambria" w:hAnsi="Cambria" w:cs="Cambria"/>
          <w:sz w:val="28"/>
          <w:szCs w:val="28"/>
        </w:rPr>
      </w:pPr>
      <w:r>
        <w:rPr>
          <w:rFonts w:ascii="Cambria" w:eastAsia="Cambria" w:hAnsi="Cambria" w:cs="Cambria"/>
          <w:sz w:val="28"/>
          <w:szCs w:val="28"/>
        </w:rPr>
        <w:t>__________________________________________________________________________________________</w:t>
      </w:r>
    </w:p>
    <w:p w14:paraId="0000000C" w14:textId="77777777" w:rsidR="00D15480" w:rsidRDefault="00B1755E">
      <w:pPr>
        <w:jc w:val="both"/>
        <w:rPr>
          <w:rFonts w:ascii="Cambria" w:eastAsia="Cambria" w:hAnsi="Cambria" w:cs="Cambria"/>
          <w:b/>
          <w:sz w:val="28"/>
          <w:szCs w:val="28"/>
        </w:rPr>
      </w:pPr>
      <w:r>
        <w:rPr>
          <w:rFonts w:ascii="Cambria" w:eastAsia="Cambria" w:hAnsi="Cambria" w:cs="Cambria"/>
          <w:b/>
          <w:sz w:val="28"/>
          <w:szCs w:val="28"/>
        </w:rPr>
        <w:t>OBJ</w:t>
      </w:r>
      <w:r>
        <w:rPr>
          <w:rFonts w:ascii="Cambria" w:eastAsia="Cambria" w:hAnsi="Cambria" w:cs="Cambria"/>
          <w:b/>
          <w:sz w:val="28"/>
          <w:szCs w:val="28"/>
        </w:rPr>
        <w:t>ECTIVE</w:t>
      </w:r>
    </w:p>
    <w:p w14:paraId="0000000D" w14:textId="77777777" w:rsidR="00D15480" w:rsidRDefault="00B1755E">
      <w:pPr>
        <w:ind w:left="720"/>
        <w:jc w:val="both"/>
        <w:rPr>
          <w:rFonts w:ascii="Cambria" w:eastAsia="Cambria" w:hAnsi="Cambria" w:cs="Cambria"/>
          <w:i/>
          <w:color w:val="4A86E8"/>
          <w:sz w:val="24"/>
          <w:szCs w:val="24"/>
        </w:rPr>
      </w:pPr>
      <w:r>
        <w:rPr>
          <w:rFonts w:ascii="Cambria" w:eastAsia="Cambria" w:hAnsi="Cambria" w:cs="Cambria"/>
          <w:i/>
          <w:color w:val="4A86E8"/>
          <w:sz w:val="24"/>
          <w:szCs w:val="24"/>
        </w:rPr>
        <w:t xml:space="preserve">Briefly state your career/work objectives and summarize the skills that you have and that you will provide to the organization.  Example: </w:t>
      </w:r>
    </w:p>
    <w:p w14:paraId="0000000E" w14:textId="77777777" w:rsidR="00D15480" w:rsidRDefault="00B1755E">
      <w:pPr>
        <w:ind w:left="720"/>
        <w:rPr>
          <w:rFonts w:ascii="Cambria" w:eastAsia="Cambria" w:hAnsi="Cambria" w:cs="Cambria"/>
          <w:sz w:val="24"/>
          <w:szCs w:val="24"/>
        </w:rPr>
      </w:pPr>
      <w:r>
        <w:rPr>
          <w:rFonts w:ascii="Cambria" w:eastAsia="Cambria" w:hAnsi="Cambria" w:cs="Cambria"/>
          <w:sz w:val="24"/>
          <w:szCs w:val="24"/>
        </w:rPr>
        <w:t xml:space="preserve">Accomplished, motivated, and highly skilled recent graduate seeking employment in </w:t>
      </w:r>
      <w:r>
        <w:rPr>
          <w:rFonts w:ascii="Cambria" w:eastAsia="Cambria" w:hAnsi="Cambria" w:cs="Cambria"/>
          <w:i/>
          <w:color w:val="548DD4"/>
          <w:sz w:val="24"/>
          <w:szCs w:val="24"/>
        </w:rPr>
        <w:t>(list the industry/organization)</w:t>
      </w:r>
      <w:r>
        <w:rPr>
          <w:rFonts w:ascii="Cambria" w:eastAsia="Cambria" w:hAnsi="Cambria" w:cs="Cambria"/>
          <w:sz w:val="24"/>
          <w:szCs w:val="24"/>
        </w:rPr>
        <w:t>.  Excellent research, analytical, problem-solving, and communication skills with a strong background in sociology. Excited to leverage current expertise, learn new skills, and take on new challenges. I am prepared and eager</w:t>
      </w:r>
      <w:r>
        <w:rPr>
          <w:rFonts w:ascii="Cambria" w:eastAsia="Cambria" w:hAnsi="Cambria" w:cs="Cambria"/>
          <w:sz w:val="24"/>
          <w:szCs w:val="24"/>
        </w:rPr>
        <w:t xml:space="preserve"> to work independently or with a team to address workplace, community, and equity issues in a professional setting.   </w:t>
      </w:r>
    </w:p>
    <w:p w14:paraId="0000000F" w14:textId="77777777" w:rsidR="00D15480" w:rsidRDefault="00B1755E">
      <w:pPr>
        <w:rPr>
          <w:rFonts w:ascii="Cambria" w:eastAsia="Cambria" w:hAnsi="Cambria" w:cs="Cambria"/>
          <w:b/>
          <w:sz w:val="28"/>
          <w:szCs w:val="28"/>
        </w:rPr>
      </w:pPr>
      <w:r>
        <w:rPr>
          <w:rFonts w:ascii="Cambria" w:eastAsia="Cambria" w:hAnsi="Cambria" w:cs="Cambria"/>
          <w:b/>
          <w:sz w:val="28"/>
          <w:szCs w:val="28"/>
        </w:rPr>
        <w:t>EDUCATION</w:t>
      </w:r>
    </w:p>
    <w:p w14:paraId="00000010" w14:textId="77777777" w:rsidR="00D15480" w:rsidRDefault="00B1755E">
      <w:pPr>
        <w:ind w:left="720"/>
        <w:rPr>
          <w:rFonts w:ascii="Cambria" w:eastAsia="Cambria" w:hAnsi="Cambria" w:cs="Cambria"/>
          <w:i/>
          <w:color w:val="4A86E8"/>
          <w:sz w:val="24"/>
          <w:szCs w:val="24"/>
        </w:rPr>
      </w:pPr>
      <w:r>
        <w:rPr>
          <w:rFonts w:ascii="Cambria" w:eastAsia="Cambria" w:hAnsi="Cambria" w:cs="Cambria"/>
          <w:i/>
          <w:color w:val="4A86E8"/>
          <w:sz w:val="24"/>
          <w:szCs w:val="24"/>
        </w:rPr>
        <w:t>List your degree, major and minor (if you have one), the dates, the University, and your GPA (if 3.0 or above), and a brief des</w:t>
      </w:r>
      <w:r>
        <w:rPr>
          <w:rFonts w:ascii="Cambria" w:eastAsia="Cambria" w:hAnsi="Cambria" w:cs="Cambria"/>
          <w:i/>
          <w:color w:val="4A86E8"/>
          <w:sz w:val="24"/>
          <w:szCs w:val="24"/>
        </w:rPr>
        <w:t>cription of your major and minor.  Example:</w:t>
      </w:r>
    </w:p>
    <w:p w14:paraId="00000011" w14:textId="77777777" w:rsidR="00D15480" w:rsidRDefault="00B1755E">
      <w:pPr>
        <w:spacing w:after="40" w:line="240" w:lineRule="auto"/>
        <w:ind w:left="720"/>
        <w:rPr>
          <w:rFonts w:ascii="Cambria" w:eastAsia="Cambria" w:hAnsi="Cambria" w:cs="Cambria"/>
          <w:sz w:val="24"/>
          <w:szCs w:val="24"/>
        </w:rPr>
      </w:pPr>
      <w:r>
        <w:rPr>
          <w:rFonts w:ascii="Cambria" w:eastAsia="Cambria" w:hAnsi="Cambria" w:cs="Cambria"/>
          <w:b/>
          <w:sz w:val="24"/>
          <w:szCs w:val="24"/>
        </w:rPr>
        <w:t>Bachelor of Arts Degree</w:t>
      </w:r>
      <w:r>
        <w:rPr>
          <w:rFonts w:ascii="Cambria" w:eastAsia="Cambria" w:hAnsi="Cambria" w:cs="Cambria"/>
          <w:b/>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2018-2022 </w:t>
      </w:r>
    </w:p>
    <w:p w14:paraId="00000012" w14:textId="77777777" w:rsidR="00D15480" w:rsidRDefault="00B1755E">
      <w:pPr>
        <w:spacing w:after="40" w:line="240" w:lineRule="auto"/>
        <w:ind w:left="720"/>
        <w:rPr>
          <w:rFonts w:ascii="Cambria" w:eastAsia="Cambria" w:hAnsi="Cambria" w:cs="Cambria"/>
          <w:sz w:val="24"/>
          <w:szCs w:val="24"/>
        </w:rPr>
      </w:pPr>
      <w:r>
        <w:rPr>
          <w:rFonts w:ascii="Cambria" w:eastAsia="Cambria" w:hAnsi="Cambria" w:cs="Cambria"/>
          <w:sz w:val="24"/>
          <w:szCs w:val="24"/>
        </w:rPr>
        <w:t>Major in Sociology</w:t>
      </w:r>
    </w:p>
    <w:p w14:paraId="00000013" w14:textId="77777777" w:rsidR="00D15480" w:rsidRDefault="00B1755E">
      <w:pPr>
        <w:spacing w:after="40" w:line="240" w:lineRule="auto"/>
        <w:ind w:left="720"/>
        <w:rPr>
          <w:rFonts w:ascii="Cambria" w:eastAsia="Cambria" w:hAnsi="Cambria" w:cs="Cambria"/>
          <w:sz w:val="24"/>
          <w:szCs w:val="24"/>
        </w:rPr>
      </w:pPr>
      <w:r>
        <w:rPr>
          <w:rFonts w:ascii="Cambria" w:eastAsia="Cambria" w:hAnsi="Cambria" w:cs="Cambria"/>
          <w:sz w:val="24"/>
          <w:szCs w:val="24"/>
        </w:rPr>
        <w:t xml:space="preserve">Mount Royal University </w:t>
      </w:r>
    </w:p>
    <w:p w14:paraId="00000014" w14:textId="77777777" w:rsidR="00D15480" w:rsidRDefault="00B1755E">
      <w:pPr>
        <w:spacing w:after="40" w:line="240" w:lineRule="auto"/>
        <w:ind w:left="720"/>
        <w:rPr>
          <w:rFonts w:ascii="Cambria" w:eastAsia="Cambria" w:hAnsi="Cambria" w:cs="Cambria"/>
          <w:sz w:val="24"/>
          <w:szCs w:val="24"/>
        </w:rPr>
      </w:pPr>
      <w:r>
        <w:rPr>
          <w:rFonts w:ascii="Cambria" w:eastAsia="Cambria" w:hAnsi="Cambria" w:cs="Cambria"/>
          <w:sz w:val="24"/>
          <w:szCs w:val="24"/>
        </w:rPr>
        <w:t>Graduated with a 3.5 GPA</w:t>
      </w:r>
    </w:p>
    <w:p w14:paraId="00000015" w14:textId="77777777" w:rsidR="00D15480" w:rsidRDefault="00D15480">
      <w:pPr>
        <w:spacing w:after="40" w:line="240" w:lineRule="auto"/>
        <w:ind w:left="720"/>
        <w:rPr>
          <w:rFonts w:ascii="Cambria" w:eastAsia="Cambria" w:hAnsi="Cambria" w:cs="Cambria"/>
          <w:sz w:val="24"/>
          <w:szCs w:val="24"/>
        </w:rPr>
      </w:pPr>
    </w:p>
    <w:p w14:paraId="00000016" w14:textId="77777777" w:rsidR="00D15480" w:rsidRDefault="00B1755E">
      <w:pPr>
        <w:ind w:left="720"/>
        <w:rPr>
          <w:rFonts w:ascii="Cambria" w:eastAsia="Cambria" w:hAnsi="Cambria" w:cs="Cambria"/>
          <w:sz w:val="24"/>
          <w:szCs w:val="24"/>
        </w:rPr>
      </w:pPr>
      <w:r>
        <w:rPr>
          <w:rFonts w:ascii="Cambria" w:eastAsia="Cambria" w:hAnsi="Cambria" w:cs="Cambria"/>
          <w:sz w:val="24"/>
          <w:szCs w:val="24"/>
        </w:rPr>
        <w:t>The Sociology degree developed my skills for analyzing individuals, groups, and social institutions wit</w:t>
      </w:r>
      <w:r>
        <w:rPr>
          <w:rFonts w:ascii="Cambria" w:eastAsia="Cambria" w:hAnsi="Cambria" w:cs="Cambria"/>
          <w:sz w:val="24"/>
          <w:szCs w:val="24"/>
        </w:rPr>
        <w:t xml:space="preserve">hin society.  I have acquired extensive theoretical, conceptual, </w:t>
      </w:r>
      <w:r>
        <w:rPr>
          <w:rFonts w:ascii="Cambria" w:eastAsia="Cambria" w:hAnsi="Cambria" w:cs="Cambria"/>
          <w:sz w:val="24"/>
          <w:szCs w:val="24"/>
        </w:rPr>
        <w:lastRenderedPageBreak/>
        <w:t xml:space="preserve">and methodological skills.  My minor in _________ enabled a practical application of these skills.  </w:t>
      </w:r>
    </w:p>
    <w:p w14:paraId="00000017" w14:textId="77777777" w:rsidR="00D15480" w:rsidRDefault="00B1755E">
      <w:pPr>
        <w:rPr>
          <w:rFonts w:ascii="Cambria" w:eastAsia="Cambria" w:hAnsi="Cambria" w:cs="Cambria"/>
          <w:b/>
          <w:sz w:val="28"/>
          <w:szCs w:val="28"/>
        </w:rPr>
      </w:pPr>
      <w:r>
        <w:rPr>
          <w:rFonts w:ascii="Cambria" w:eastAsia="Cambria" w:hAnsi="Cambria" w:cs="Cambria"/>
          <w:b/>
          <w:sz w:val="28"/>
          <w:szCs w:val="28"/>
        </w:rPr>
        <w:t xml:space="preserve">SKILLS AND COMPETENCIES </w:t>
      </w:r>
    </w:p>
    <w:p w14:paraId="00000018" w14:textId="77777777" w:rsidR="00D15480" w:rsidRDefault="00B1755E">
      <w:pPr>
        <w:spacing w:after="40"/>
        <w:ind w:left="720"/>
        <w:rPr>
          <w:rFonts w:ascii="Cambria" w:eastAsia="Cambria" w:hAnsi="Cambria" w:cs="Cambria"/>
          <w:i/>
          <w:color w:val="4A86E8"/>
          <w:sz w:val="24"/>
          <w:szCs w:val="24"/>
        </w:rPr>
      </w:pPr>
      <w:r>
        <w:rPr>
          <w:rFonts w:ascii="Cambria" w:eastAsia="Cambria" w:hAnsi="Cambria" w:cs="Cambria"/>
          <w:i/>
          <w:color w:val="4A86E8"/>
          <w:sz w:val="24"/>
          <w:szCs w:val="24"/>
        </w:rPr>
        <w:t xml:space="preserve">Briefly list some of the high-level skills you acquired in the program. </w:t>
      </w:r>
    </w:p>
    <w:p w14:paraId="00000019" w14:textId="77777777" w:rsidR="00D15480" w:rsidRDefault="00B1755E">
      <w:pPr>
        <w:spacing w:after="40"/>
        <w:ind w:left="720"/>
        <w:rPr>
          <w:rFonts w:ascii="Cambria" w:eastAsia="Cambria" w:hAnsi="Cambria" w:cs="Cambria"/>
          <w:i/>
          <w:color w:val="4A86E8"/>
          <w:sz w:val="24"/>
          <w:szCs w:val="24"/>
        </w:rPr>
      </w:pPr>
      <w:r>
        <w:rPr>
          <w:rFonts w:ascii="Cambria" w:eastAsia="Cambria" w:hAnsi="Cambria" w:cs="Cambria"/>
          <w:i/>
          <w:color w:val="4A86E8"/>
          <w:sz w:val="24"/>
          <w:szCs w:val="24"/>
        </w:rPr>
        <w:t xml:space="preserve">This can be shortened depending on specific projects can list. </w:t>
      </w:r>
    </w:p>
    <w:p w14:paraId="0000001A" w14:textId="77777777" w:rsidR="00D15480" w:rsidRDefault="00B1755E">
      <w:pPr>
        <w:spacing w:after="40"/>
        <w:ind w:left="720"/>
        <w:rPr>
          <w:rFonts w:ascii="Cambria" w:eastAsia="Cambria" w:hAnsi="Cambria" w:cs="Cambria"/>
          <w:i/>
          <w:color w:val="4A86E8"/>
          <w:sz w:val="24"/>
          <w:szCs w:val="24"/>
        </w:rPr>
      </w:pPr>
      <w:r>
        <w:rPr>
          <w:rFonts w:ascii="Cambria" w:eastAsia="Cambria" w:hAnsi="Cambria" w:cs="Cambria"/>
          <w:i/>
          <w:color w:val="4A86E8"/>
          <w:sz w:val="24"/>
          <w:szCs w:val="24"/>
        </w:rPr>
        <w:t>Example:</w:t>
      </w:r>
    </w:p>
    <w:p w14:paraId="0000001B" w14:textId="77777777" w:rsidR="00D15480" w:rsidRDefault="00D15480">
      <w:pPr>
        <w:spacing w:after="40"/>
        <w:ind w:left="720"/>
        <w:rPr>
          <w:rFonts w:ascii="Cambria" w:eastAsia="Cambria" w:hAnsi="Cambria" w:cs="Cambria"/>
          <w:i/>
          <w:color w:val="4A86E8"/>
          <w:sz w:val="24"/>
          <w:szCs w:val="24"/>
        </w:rPr>
      </w:pPr>
    </w:p>
    <w:p w14:paraId="0000001C" w14:textId="77777777" w:rsidR="00D15480" w:rsidRDefault="00B1755E">
      <w:pPr>
        <w:numPr>
          <w:ilvl w:val="0"/>
          <w:numId w:val="1"/>
        </w:numPr>
        <w:shd w:val="clear" w:color="auto" w:fill="FFFFFF"/>
        <w:spacing w:after="0"/>
        <w:ind w:right="150"/>
        <w:rPr>
          <w:rFonts w:ascii="Cambria" w:eastAsia="Cambria" w:hAnsi="Cambria" w:cs="Cambria"/>
          <w:color w:val="333333"/>
          <w:sz w:val="24"/>
          <w:szCs w:val="24"/>
        </w:rPr>
      </w:pPr>
      <w:r>
        <w:rPr>
          <w:rFonts w:ascii="Cambria" w:eastAsia="Cambria" w:hAnsi="Cambria" w:cs="Cambria"/>
          <w:color w:val="333333"/>
          <w:sz w:val="24"/>
          <w:szCs w:val="24"/>
        </w:rPr>
        <w:t xml:space="preserve">Research Design: Adept at developing research proposals, understanding the ethical practices of dealing with </w:t>
      </w:r>
      <w:r>
        <w:rPr>
          <w:rFonts w:ascii="Cambria" w:eastAsia="Cambria" w:hAnsi="Cambria" w:cs="Cambria"/>
          <w:color w:val="333333"/>
          <w:sz w:val="24"/>
          <w:szCs w:val="24"/>
        </w:rPr>
        <w:t>human subjects in research, and recruiting participants</w:t>
      </w:r>
    </w:p>
    <w:p w14:paraId="0000001D" w14:textId="77777777" w:rsidR="00D15480" w:rsidRDefault="00B1755E">
      <w:pPr>
        <w:numPr>
          <w:ilvl w:val="0"/>
          <w:numId w:val="1"/>
        </w:numPr>
        <w:shd w:val="clear" w:color="auto" w:fill="FFFFFF"/>
        <w:spacing w:after="0"/>
        <w:ind w:right="150"/>
        <w:rPr>
          <w:rFonts w:ascii="Cambria" w:eastAsia="Cambria" w:hAnsi="Cambria" w:cs="Cambria"/>
          <w:color w:val="333333"/>
          <w:sz w:val="24"/>
          <w:szCs w:val="24"/>
        </w:rPr>
      </w:pPr>
      <w:r>
        <w:rPr>
          <w:rFonts w:ascii="Cambria" w:eastAsia="Cambria" w:hAnsi="Cambria" w:cs="Cambria"/>
          <w:color w:val="333333"/>
          <w:sz w:val="24"/>
          <w:szCs w:val="24"/>
        </w:rPr>
        <w:t>Data Collection: Experience conducting quantitative and qualitative research including surveys, interviews, focus groups, and observations</w:t>
      </w:r>
    </w:p>
    <w:p w14:paraId="0000001E" w14:textId="77777777" w:rsidR="00D15480" w:rsidRDefault="00B1755E">
      <w:pPr>
        <w:numPr>
          <w:ilvl w:val="0"/>
          <w:numId w:val="1"/>
        </w:numPr>
        <w:shd w:val="clear" w:color="auto" w:fill="FFFFFF"/>
        <w:spacing w:after="0"/>
        <w:ind w:right="150"/>
        <w:rPr>
          <w:rFonts w:ascii="Cambria" w:eastAsia="Cambria" w:hAnsi="Cambria" w:cs="Cambria"/>
          <w:color w:val="333333"/>
          <w:sz w:val="24"/>
          <w:szCs w:val="24"/>
        </w:rPr>
      </w:pPr>
      <w:r>
        <w:rPr>
          <w:rFonts w:ascii="Cambria" w:eastAsia="Cambria" w:hAnsi="Cambria" w:cs="Cambria"/>
          <w:color w:val="333333"/>
          <w:sz w:val="24"/>
          <w:szCs w:val="24"/>
        </w:rPr>
        <w:t>Data Analysis: Skilled at entering, computing/coding, analyzing, and interpreting basic and high level quantitative and qualitative data using numerous software programs including SPSS, Stata, and NVivo</w:t>
      </w:r>
    </w:p>
    <w:p w14:paraId="0000001F" w14:textId="77777777" w:rsidR="00D15480" w:rsidRDefault="00B1755E">
      <w:pPr>
        <w:numPr>
          <w:ilvl w:val="0"/>
          <w:numId w:val="1"/>
        </w:numPr>
        <w:shd w:val="clear" w:color="auto" w:fill="FFFFFF"/>
        <w:spacing w:after="0"/>
        <w:ind w:right="150"/>
        <w:rPr>
          <w:rFonts w:ascii="Cambria" w:eastAsia="Cambria" w:hAnsi="Cambria" w:cs="Cambria"/>
          <w:color w:val="333333"/>
          <w:sz w:val="24"/>
          <w:szCs w:val="24"/>
        </w:rPr>
      </w:pPr>
      <w:r>
        <w:rPr>
          <w:rFonts w:ascii="Cambria" w:eastAsia="Cambria" w:hAnsi="Cambria" w:cs="Cambria"/>
          <w:color w:val="333333"/>
          <w:sz w:val="24"/>
          <w:szCs w:val="24"/>
        </w:rPr>
        <w:t>Report Writing: Proficient in summarizing original an</w:t>
      </w:r>
      <w:r>
        <w:rPr>
          <w:rFonts w:ascii="Cambria" w:eastAsia="Cambria" w:hAnsi="Cambria" w:cs="Cambria"/>
          <w:color w:val="333333"/>
          <w:sz w:val="24"/>
          <w:szCs w:val="24"/>
        </w:rPr>
        <w:t>d secondary data findings, writing reports, leading presentations, ad making recommendations based on findings</w:t>
      </w:r>
    </w:p>
    <w:p w14:paraId="00000020" w14:textId="77777777" w:rsidR="00D15480" w:rsidRDefault="00B1755E">
      <w:pPr>
        <w:numPr>
          <w:ilvl w:val="0"/>
          <w:numId w:val="1"/>
        </w:numPr>
        <w:shd w:val="clear" w:color="auto" w:fill="FFFFFF"/>
        <w:spacing w:after="40"/>
        <w:ind w:right="150"/>
        <w:rPr>
          <w:rFonts w:ascii="Cambria" w:eastAsia="Cambria" w:hAnsi="Cambria" w:cs="Cambria"/>
          <w:color w:val="333333"/>
          <w:sz w:val="24"/>
          <w:szCs w:val="24"/>
        </w:rPr>
      </w:pPr>
      <w:bookmarkStart w:id="1" w:name="_heading=h.gjdgxs" w:colFirst="0" w:colLast="0"/>
      <w:bookmarkEnd w:id="1"/>
      <w:r>
        <w:rPr>
          <w:rFonts w:ascii="Cambria" w:eastAsia="Cambria" w:hAnsi="Cambria" w:cs="Cambria"/>
          <w:color w:val="333333"/>
          <w:sz w:val="24"/>
          <w:szCs w:val="24"/>
        </w:rPr>
        <w:t xml:space="preserve">Theoretical and Practical Application of Knowledge: In-depth understanding of dimensions of diversity in relation to gender, race, social class, </w:t>
      </w:r>
      <w:r>
        <w:rPr>
          <w:rFonts w:ascii="Cambria" w:eastAsia="Cambria" w:hAnsi="Cambria" w:cs="Cambria"/>
          <w:color w:val="333333"/>
          <w:sz w:val="24"/>
          <w:szCs w:val="24"/>
        </w:rPr>
        <w:t xml:space="preserve">and age, as well as ways that macro and micro social institutions, structures, and processes influence social behavior. </w:t>
      </w:r>
      <w:r>
        <w:rPr>
          <w:rFonts w:ascii="Cambria" w:eastAsia="Cambria" w:hAnsi="Cambria" w:cs="Cambria"/>
          <w:i/>
          <w:color w:val="548DD4"/>
          <w:sz w:val="24"/>
          <w:szCs w:val="24"/>
        </w:rPr>
        <w:t>*This can be stronger/more specific depending on the setting and job.</w:t>
      </w:r>
      <w:r>
        <w:rPr>
          <w:rFonts w:ascii="Cambria" w:eastAsia="Cambria" w:hAnsi="Cambria" w:cs="Cambria"/>
          <w:color w:val="548DD4"/>
          <w:sz w:val="24"/>
          <w:szCs w:val="24"/>
        </w:rPr>
        <w:t xml:space="preserve"> </w:t>
      </w:r>
    </w:p>
    <w:p w14:paraId="00000021" w14:textId="77777777" w:rsidR="00D15480" w:rsidRDefault="00D15480">
      <w:pPr>
        <w:shd w:val="clear" w:color="auto" w:fill="FFFFFF"/>
        <w:spacing w:after="40"/>
        <w:ind w:left="720" w:right="150"/>
        <w:rPr>
          <w:rFonts w:ascii="Cambria" w:eastAsia="Cambria" w:hAnsi="Cambria" w:cs="Cambria"/>
          <w:i/>
          <w:color w:val="548DD4"/>
          <w:sz w:val="24"/>
          <w:szCs w:val="24"/>
        </w:rPr>
      </w:pPr>
    </w:p>
    <w:p w14:paraId="00000022" w14:textId="77777777" w:rsidR="00D15480" w:rsidRDefault="00B1755E">
      <w:pPr>
        <w:rPr>
          <w:rFonts w:ascii="Cambria" w:eastAsia="Cambria" w:hAnsi="Cambria" w:cs="Cambria"/>
          <w:color w:val="333333"/>
          <w:sz w:val="24"/>
          <w:szCs w:val="24"/>
        </w:rPr>
      </w:pPr>
      <w:r>
        <w:rPr>
          <w:rFonts w:ascii="Cambria" w:eastAsia="Cambria" w:hAnsi="Cambria" w:cs="Cambria"/>
          <w:b/>
          <w:sz w:val="28"/>
          <w:szCs w:val="28"/>
        </w:rPr>
        <w:t>MAJOR PROJECTS/FIELD SCHOOL/RESEARCH EXPERIENCE/SERVICE</w:t>
      </w:r>
    </w:p>
    <w:p w14:paraId="00000023" w14:textId="77777777" w:rsidR="00D15480" w:rsidRDefault="00B1755E">
      <w:pPr>
        <w:ind w:left="720"/>
        <w:rPr>
          <w:rFonts w:ascii="Cambria" w:eastAsia="Cambria" w:hAnsi="Cambria" w:cs="Cambria"/>
          <w:i/>
          <w:color w:val="4A86E8"/>
          <w:sz w:val="24"/>
          <w:szCs w:val="24"/>
        </w:rPr>
      </w:pPr>
      <w:r>
        <w:rPr>
          <w:rFonts w:ascii="Cambria" w:eastAsia="Cambria" w:hAnsi="Cambria" w:cs="Cambria"/>
          <w:i/>
          <w:color w:val="4A86E8"/>
          <w:sz w:val="24"/>
          <w:szCs w:val="24"/>
        </w:rPr>
        <w:t>List any</w:t>
      </w:r>
      <w:r>
        <w:rPr>
          <w:rFonts w:ascii="Cambria" w:eastAsia="Cambria" w:hAnsi="Cambria" w:cs="Cambria"/>
          <w:i/>
          <w:color w:val="4A86E8"/>
          <w:sz w:val="24"/>
          <w:szCs w:val="24"/>
        </w:rPr>
        <w:t xml:space="preserve"> major projects you have done such as an Honors thesis, field schools, and working as a Research Assistant, the date, and a brief description.  Example:</w:t>
      </w:r>
    </w:p>
    <w:p w14:paraId="00000024" w14:textId="77777777" w:rsidR="00D15480" w:rsidRDefault="00B1755E">
      <w:pPr>
        <w:spacing w:after="40"/>
        <w:ind w:left="720"/>
        <w:rPr>
          <w:rFonts w:ascii="Cambria" w:eastAsia="Cambria" w:hAnsi="Cambria" w:cs="Cambria"/>
          <w:i/>
          <w:color w:val="4A86E8"/>
          <w:sz w:val="24"/>
          <w:szCs w:val="24"/>
        </w:rPr>
      </w:pPr>
      <w:bookmarkStart w:id="2" w:name="_heading=h.30j0zll" w:colFirst="0" w:colLast="0"/>
      <w:bookmarkEnd w:id="2"/>
      <w:r>
        <w:rPr>
          <w:rFonts w:ascii="Cambria" w:eastAsia="Cambria" w:hAnsi="Cambria" w:cs="Cambria"/>
          <w:i/>
          <w:color w:val="4A86E8"/>
          <w:sz w:val="24"/>
          <w:szCs w:val="24"/>
        </w:rPr>
        <w:t>*Many of you may not have the opportunity to do a field school or Honors project. That is OK as you pro</w:t>
      </w:r>
      <w:r>
        <w:rPr>
          <w:rFonts w:ascii="Cambria" w:eastAsia="Cambria" w:hAnsi="Cambria" w:cs="Cambria"/>
          <w:i/>
          <w:color w:val="4A86E8"/>
          <w:sz w:val="24"/>
          <w:szCs w:val="24"/>
        </w:rPr>
        <w:t xml:space="preserve">bably have a lot of other sociological experiences. </w:t>
      </w:r>
    </w:p>
    <w:p w14:paraId="00000025" w14:textId="77777777" w:rsidR="00D15480" w:rsidRDefault="00D15480">
      <w:pPr>
        <w:spacing w:after="40"/>
        <w:ind w:left="720"/>
        <w:rPr>
          <w:rFonts w:ascii="Cambria" w:eastAsia="Cambria" w:hAnsi="Cambria" w:cs="Cambria"/>
          <w:i/>
          <w:color w:val="4A86E8"/>
          <w:sz w:val="24"/>
          <w:szCs w:val="24"/>
        </w:rPr>
      </w:pPr>
    </w:p>
    <w:p w14:paraId="00000026" w14:textId="77777777" w:rsidR="00D15480" w:rsidRDefault="00B1755E">
      <w:pPr>
        <w:spacing w:after="40"/>
        <w:ind w:left="720"/>
        <w:rPr>
          <w:rFonts w:ascii="Cambria" w:eastAsia="Cambria" w:hAnsi="Cambria" w:cs="Cambria"/>
          <w:sz w:val="24"/>
          <w:szCs w:val="24"/>
        </w:rPr>
      </w:pPr>
      <w:r>
        <w:rPr>
          <w:rFonts w:ascii="Cambria" w:eastAsia="Cambria" w:hAnsi="Cambria" w:cs="Cambria"/>
          <w:b/>
          <w:sz w:val="24"/>
          <w:szCs w:val="24"/>
        </w:rPr>
        <w:t>Sociology Field School - Disaster Service Learning</w:t>
      </w:r>
      <w:r>
        <w:rPr>
          <w:rFonts w:ascii="Cambria" w:eastAsia="Cambria" w:hAnsi="Cambria" w:cs="Cambria"/>
          <w:sz w:val="24"/>
          <w:szCs w:val="24"/>
        </w:rPr>
        <w:tab/>
      </w:r>
      <w:r>
        <w:rPr>
          <w:rFonts w:ascii="Cambria" w:eastAsia="Cambria" w:hAnsi="Cambria" w:cs="Cambria"/>
          <w:sz w:val="24"/>
          <w:szCs w:val="24"/>
        </w:rPr>
        <w:tab/>
        <w:t>2022</w:t>
      </w:r>
    </w:p>
    <w:p w14:paraId="00000027" w14:textId="77777777" w:rsidR="00D15480" w:rsidRDefault="00B1755E">
      <w:pPr>
        <w:spacing w:after="40"/>
        <w:ind w:left="720"/>
        <w:rPr>
          <w:rFonts w:ascii="Cambria" w:eastAsia="Cambria" w:hAnsi="Cambria" w:cs="Cambria"/>
          <w:sz w:val="24"/>
          <w:szCs w:val="24"/>
        </w:rPr>
      </w:pPr>
      <w:r>
        <w:rPr>
          <w:rFonts w:ascii="Cambria" w:eastAsia="Cambria" w:hAnsi="Cambria" w:cs="Cambria"/>
          <w:sz w:val="24"/>
          <w:szCs w:val="24"/>
        </w:rPr>
        <w:t>New Orleans, Louisiana</w:t>
      </w:r>
    </w:p>
    <w:p w14:paraId="00000028" w14:textId="77777777" w:rsidR="00D15480" w:rsidRDefault="00D15480">
      <w:pPr>
        <w:spacing w:after="40"/>
        <w:ind w:left="720"/>
        <w:rPr>
          <w:rFonts w:ascii="Cambria" w:eastAsia="Cambria" w:hAnsi="Cambria" w:cs="Cambria"/>
          <w:sz w:val="24"/>
          <w:szCs w:val="24"/>
        </w:rPr>
      </w:pPr>
    </w:p>
    <w:p w14:paraId="00000029" w14:textId="77777777" w:rsidR="00D15480" w:rsidRDefault="00B1755E">
      <w:pPr>
        <w:spacing w:after="40"/>
        <w:ind w:left="720"/>
        <w:rPr>
          <w:rFonts w:ascii="Cambria" w:eastAsia="Cambria" w:hAnsi="Cambria" w:cs="Cambria"/>
          <w:sz w:val="24"/>
          <w:szCs w:val="24"/>
          <w:highlight w:val="white"/>
        </w:rPr>
      </w:pPr>
      <w:r>
        <w:rPr>
          <w:rFonts w:ascii="Cambria" w:eastAsia="Cambria" w:hAnsi="Cambria" w:cs="Cambria"/>
          <w:sz w:val="24"/>
          <w:szCs w:val="24"/>
        </w:rPr>
        <w:t xml:space="preserve">Spent three weeks in an immersive and experiential learning opportunity in New Orleans to learn about the work of disaster recovery.  Gained </w:t>
      </w:r>
      <w:r>
        <w:rPr>
          <w:rFonts w:ascii="Cambria" w:eastAsia="Cambria" w:hAnsi="Cambria" w:cs="Cambria"/>
          <w:sz w:val="24"/>
          <w:szCs w:val="24"/>
          <w:highlight w:val="white"/>
        </w:rPr>
        <w:t>hands-on experience learning about the flood affected communities and neighborhoods, meeting with community officia</w:t>
      </w:r>
      <w:r>
        <w:rPr>
          <w:rFonts w:ascii="Cambria" w:eastAsia="Cambria" w:hAnsi="Cambria" w:cs="Cambria"/>
          <w:sz w:val="24"/>
          <w:szCs w:val="24"/>
          <w:highlight w:val="white"/>
        </w:rPr>
        <w:t xml:space="preserve">ls, and participating in the building of homes with Habitat for Humanity. </w:t>
      </w:r>
    </w:p>
    <w:p w14:paraId="0000002A" w14:textId="77777777" w:rsidR="00D15480" w:rsidRDefault="00D15480">
      <w:pPr>
        <w:spacing w:after="40"/>
        <w:ind w:left="720"/>
        <w:rPr>
          <w:rFonts w:ascii="Cambria" w:eastAsia="Cambria" w:hAnsi="Cambria" w:cs="Cambria"/>
          <w:sz w:val="24"/>
          <w:szCs w:val="24"/>
          <w:highlight w:val="white"/>
        </w:rPr>
      </w:pPr>
    </w:p>
    <w:p w14:paraId="0000002B" w14:textId="77777777" w:rsidR="00D15480" w:rsidRDefault="00B1755E">
      <w:pPr>
        <w:spacing w:after="40"/>
        <w:ind w:left="720"/>
        <w:rPr>
          <w:rFonts w:ascii="Cambria" w:eastAsia="Cambria" w:hAnsi="Cambria" w:cs="Cambria"/>
          <w:i/>
          <w:color w:val="548DD4"/>
          <w:sz w:val="24"/>
          <w:szCs w:val="24"/>
          <w:highlight w:val="white"/>
        </w:rPr>
      </w:pPr>
      <w:r>
        <w:rPr>
          <w:rFonts w:ascii="Cambria" w:eastAsia="Cambria" w:hAnsi="Cambria" w:cs="Cambria"/>
          <w:i/>
          <w:color w:val="548DD4"/>
          <w:sz w:val="24"/>
          <w:szCs w:val="24"/>
          <w:highlight w:val="white"/>
        </w:rPr>
        <w:t>In your letter, talk about the project you did more specifically in the community and how closely you had to work as a team and collectively support each other in a different or di</w:t>
      </w:r>
      <w:r>
        <w:rPr>
          <w:rFonts w:ascii="Cambria" w:eastAsia="Cambria" w:hAnsi="Cambria" w:cs="Cambria"/>
          <w:i/>
          <w:color w:val="548DD4"/>
          <w:sz w:val="24"/>
          <w:szCs w:val="24"/>
          <w:highlight w:val="white"/>
        </w:rPr>
        <w:t xml:space="preserve">saster impacted community as well as work in a new community. Employers want to know that you can handle travel (maybe), teams, lots of types of settings, communities, and projects.  </w:t>
      </w:r>
    </w:p>
    <w:p w14:paraId="0000002C" w14:textId="77777777" w:rsidR="00D15480" w:rsidRDefault="00D15480">
      <w:pPr>
        <w:spacing w:after="40"/>
        <w:ind w:left="720"/>
        <w:rPr>
          <w:rFonts w:ascii="Cambria" w:eastAsia="Cambria" w:hAnsi="Cambria" w:cs="Cambria"/>
          <w:sz w:val="24"/>
          <w:szCs w:val="24"/>
          <w:highlight w:val="white"/>
        </w:rPr>
      </w:pPr>
    </w:p>
    <w:p w14:paraId="0000002D" w14:textId="77777777" w:rsidR="00D15480" w:rsidRDefault="00B1755E">
      <w:pPr>
        <w:spacing w:after="40"/>
        <w:ind w:left="720"/>
        <w:rPr>
          <w:rFonts w:ascii="Cambria" w:eastAsia="Cambria" w:hAnsi="Cambria" w:cs="Cambria"/>
          <w:sz w:val="24"/>
          <w:szCs w:val="24"/>
        </w:rPr>
      </w:pPr>
      <w:r>
        <w:rPr>
          <w:rFonts w:ascii="Cambria" w:eastAsia="Cambria" w:hAnsi="Cambria" w:cs="Cambria"/>
          <w:b/>
          <w:sz w:val="24"/>
          <w:szCs w:val="24"/>
        </w:rPr>
        <w:t>Student Research Assistant – for Dr. Tom Buchanan</w:t>
      </w:r>
      <w:r>
        <w:rPr>
          <w:rFonts w:ascii="Cambria" w:eastAsia="Cambria" w:hAnsi="Cambria" w:cs="Cambria"/>
          <w:sz w:val="24"/>
          <w:szCs w:val="24"/>
        </w:rPr>
        <w:tab/>
      </w:r>
      <w:r>
        <w:rPr>
          <w:rFonts w:ascii="Cambria" w:eastAsia="Cambria" w:hAnsi="Cambria" w:cs="Cambria"/>
          <w:sz w:val="24"/>
          <w:szCs w:val="24"/>
        </w:rPr>
        <w:tab/>
        <w:t>2021-2022</w:t>
      </w:r>
    </w:p>
    <w:p w14:paraId="0000002E" w14:textId="77777777" w:rsidR="00D15480" w:rsidRDefault="00B1755E">
      <w:pPr>
        <w:spacing w:after="0" w:line="240" w:lineRule="auto"/>
        <w:ind w:left="720"/>
        <w:rPr>
          <w:rFonts w:ascii="Gill Sans" w:eastAsia="Gill Sans" w:hAnsi="Gill Sans" w:cs="Gill Sans"/>
          <w:i/>
          <w:sz w:val="24"/>
          <w:szCs w:val="24"/>
        </w:rPr>
      </w:pPr>
      <w:r>
        <w:rPr>
          <w:rFonts w:ascii="Cambria" w:eastAsia="Cambria" w:hAnsi="Cambria" w:cs="Cambria"/>
          <w:sz w:val="24"/>
          <w:szCs w:val="24"/>
        </w:rPr>
        <w:t xml:space="preserve">Worked on Advanced Data Analysis Project using the </w:t>
      </w:r>
      <w:r>
        <w:rPr>
          <w:rFonts w:ascii="Cambria" w:eastAsia="Cambria" w:hAnsi="Cambria" w:cs="Cambria"/>
          <w:i/>
          <w:sz w:val="24"/>
          <w:szCs w:val="24"/>
        </w:rPr>
        <w:t xml:space="preserve">Parenting Crowdsourcing: Impacts of COVID-19 on Canadians-Parenting During the Pandemic, 2020 </w:t>
      </w:r>
      <w:r>
        <w:rPr>
          <w:rFonts w:ascii="Cambria" w:eastAsia="Cambria" w:hAnsi="Cambria" w:cs="Cambria"/>
          <w:sz w:val="24"/>
          <w:szCs w:val="24"/>
        </w:rPr>
        <w:t>dataset. This work was funded by Faculty of Arts (MRU) Undergraduate Student Assistance Fund.</w:t>
      </w:r>
      <w:r>
        <w:rPr>
          <w:rFonts w:ascii="Gill Sans" w:eastAsia="Gill Sans" w:hAnsi="Gill Sans" w:cs="Gill Sans"/>
          <w:i/>
          <w:sz w:val="24"/>
          <w:szCs w:val="24"/>
        </w:rPr>
        <w:t xml:space="preserve"> </w:t>
      </w:r>
    </w:p>
    <w:p w14:paraId="0000002F" w14:textId="77777777" w:rsidR="00D15480" w:rsidRDefault="00D15480">
      <w:pPr>
        <w:spacing w:after="0" w:line="240" w:lineRule="auto"/>
        <w:ind w:left="720"/>
        <w:rPr>
          <w:rFonts w:ascii="Gill Sans" w:eastAsia="Gill Sans" w:hAnsi="Gill Sans" w:cs="Gill Sans"/>
          <w:sz w:val="24"/>
          <w:szCs w:val="24"/>
        </w:rPr>
      </w:pPr>
    </w:p>
    <w:p w14:paraId="00000030" w14:textId="77777777" w:rsidR="00D15480" w:rsidRDefault="00B1755E">
      <w:pPr>
        <w:spacing w:after="0" w:line="240" w:lineRule="auto"/>
        <w:ind w:left="720"/>
        <w:rPr>
          <w:rFonts w:ascii="Cambria" w:eastAsia="Cambria" w:hAnsi="Cambria" w:cs="Cambria"/>
          <w:sz w:val="24"/>
          <w:szCs w:val="24"/>
        </w:rPr>
      </w:pPr>
      <w:r>
        <w:rPr>
          <w:rFonts w:ascii="Cambria" w:eastAsia="Cambria" w:hAnsi="Cambria" w:cs="Cambria"/>
          <w:sz w:val="24"/>
          <w:szCs w:val="24"/>
        </w:rPr>
        <w:t xml:space="preserve">Presented work </w:t>
      </w:r>
      <w:r>
        <w:rPr>
          <w:rFonts w:ascii="Cambria" w:eastAsia="Cambria" w:hAnsi="Cambria" w:cs="Cambria"/>
          <w:sz w:val="24"/>
          <w:szCs w:val="24"/>
        </w:rPr>
        <w:t xml:space="preserve">with 3 other student research assistants at MRU’s Research and Scholarship Days. </w:t>
      </w:r>
      <w:r>
        <w:rPr>
          <w:rFonts w:ascii="Cambria" w:eastAsia="Cambria" w:hAnsi="Cambria" w:cs="Cambria"/>
          <w:i/>
          <w:color w:val="548DD4"/>
          <w:sz w:val="24"/>
          <w:szCs w:val="24"/>
        </w:rPr>
        <w:t>(Insert title here)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April 2022</w:t>
      </w:r>
    </w:p>
    <w:p w14:paraId="00000031" w14:textId="77777777" w:rsidR="00D15480" w:rsidRDefault="00D15480">
      <w:pPr>
        <w:spacing w:after="0" w:line="240" w:lineRule="auto"/>
        <w:ind w:left="720"/>
        <w:rPr>
          <w:rFonts w:ascii="Cambria" w:eastAsia="Cambria" w:hAnsi="Cambria" w:cs="Cambria"/>
          <w:sz w:val="24"/>
          <w:szCs w:val="24"/>
        </w:rPr>
      </w:pPr>
    </w:p>
    <w:p w14:paraId="00000032" w14:textId="77777777" w:rsidR="00D15480" w:rsidRDefault="00B1755E">
      <w:pPr>
        <w:spacing w:after="40"/>
        <w:ind w:left="720"/>
        <w:rPr>
          <w:rFonts w:ascii="Cambria" w:eastAsia="Cambria" w:hAnsi="Cambria" w:cs="Cambria"/>
          <w:i/>
          <w:color w:val="4A86E8"/>
          <w:sz w:val="24"/>
          <w:szCs w:val="24"/>
        </w:rPr>
      </w:pPr>
      <w:r>
        <w:rPr>
          <w:rFonts w:ascii="Cambria" w:eastAsia="Cambria" w:hAnsi="Cambria" w:cs="Cambria"/>
          <w:i/>
          <w:color w:val="4A86E8"/>
          <w:sz w:val="24"/>
          <w:szCs w:val="24"/>
        </w:rPr>
        <w:t>List any major class projects where you, for instance, researched a social problem in a community, analyzed a nationally representative secondary dataset using software, submitted a report, presented your findings, worked on smaller datasets using qualitat</w:t>
      </w:r>
      <w:r>
        <w:rPr>
          <w:rFonts w:ascii="Cambria" w:eastAsia="Cambria" w:hAnsi="Cambria" w:cs="Cambria"/>
          <w:i/>
          <w:color w:val="4A86E8"/>
          <w:sz w:val="24"/>
          <w:szCs w:val="24"/>
        </w:rPr>
        <w:t xml:space="preserve">ive methods with stakeholders, interviewed anyone, worked with a team, etc. </w:t>
      </w:r>
    </w:p>
    <w:p w14:paraId="00000033" w14:textId="77777777" w:rsidR="00D15480" w:rsidRDefault="00D15480">
      <w:pPr>
        <w:spacing w:after="40"/>
        <w:ind w:left="720"/>
        <w:rPr>
          <w:rFonts w:ascii="Cambria" w:eastAsia="Cambria" w:hAnsi="Cambria" w:cs="Cambria"/>
          <w:i/>
          <w:color w:val="4A86E8"/>
          <w:sz w:val="24"/>
          <w:szCs w:val="24"/>
        </w:rPr>
      </w:pPr>
    </w:p>
    <w:p w14:paraId="00000034" w14:textId="77777777" w:rsidR="00D15480" w:rsidRDefault="00B1755E">
      <w:pPr>
        <w:spacing w:after="40"/>
        <w:ind w:left="720"/>
        <w:rPr>
          <w:rFonts w:ascii="Cambria" w:eastAsia="Cambria" w:hAnsi="Cambria" w:cs="Cambria"/>
          <w:sz w:val="24"/>
          <w:szCs w:val="24"/>
          <w:highlight w:val="white"/>
        </w:rPr>
      </w:pPr>
      <w:r>
        <w:rPr>
          <w:rFonts w:ascii="Cambria" w:eastAsia="Cambria" w:hAnsi="Cambria" w:cs="Cambria"/>
          <w:i/>
          <w:color w:val="4A86E8"/>
          <w:sz w:val="24"/>
          <w:szCs w:val="24"/>
        </w:rPr>
        <w:t xml:space="preserve">List any work you have done outside of a class (or part of independent study) with a professor or professional in university where you have worked on research.  </w:t>
      </w:r>
    </w:p>
    <w:p w14:paraId="00000035" w14:textId="77777777" w:rsidR="00D15480" w:rsidRDefault="00D15480">
      <w:pPr>
        <w:spacing w:after="40"/>
        <w:rPr>
          <w:rFonts w:ascii="Cambria" w:eastAsia="Cambria" w:hAnsi="Cambria" w:cs="Cambria"/>
          <w:sz w:val="24"/>
          <w:szCs w:val="24"/>
          <w:highlight w:val="white"/>
        </w:rPr>
      </w:pPr>
    </w:p>
    <w:p w14:paraId="00000036" w14:textId="77777777" w:rsidR="00D15480" w:rsidRDefault="00B1755E">
      <w:pPr>
        <w:rPr>
          <w:rFonts w:ascii="Cambria" w:eastAsia="Cambria" w:hAnsi="Cambria" w:cs="Cambria"/>
          <w:b/>
          <w:sz w:val="28"/>
          <w:szCs w:val="28"/>
        </w:rPr>
      </w:pPr>
      <w:r>
        <w:rPr>
          <w:rFonts w:ascii="Cambria" w:eastAsia="Cambria" w:hAnsi="Cambria" w:cs="Cambria"/>
          <w:b/>
          <w:sz w:val="28"/>
          <w:szCs w:val="28"/>
        </w:rPr>
        <w:t>VOLUNTEER EXPER</w:t>
      </w:r>
      <w:r>
        <w:rPr>
          <w:rFonts w:ascii="Cambria" w:eastAsia="Cambria" w:hAnsi="Cambria" w:cs="Cambria"/>
          <w:b/>
          <w:sz w:val="28"/>
          <w:szCs w:val="28"/>
        </w:rPr>
        <w:t>IENCE/SERVICE/KEY TRAININGS</w:t>
      </w:r>
    </w:p>
    <w:p w14:paraId="00000037" w14:textId="77777777" w:rsidR="00D15480" w:rsidRDefault="00B1755E">
      <w:pPr>
        <w:ind w:left="720"/>
        <w:rPr>
          <w:rFonts w:ascii="Cambria" w:eastAsia="Cambria" w:hAnsi="Cambria" w:cs="Cambria"/>
          <w:i/>
          <w:color w:val="4A86E8"/>
          <w:sz w:val="24"/>
          <w:szCs w:val="24"/>
        </w:rPr>
      </w:pPr>
      <w:r>
        <w:rPr>
          <w:rFonts w:ascii="Cambria" w:eastAsia="Cambria" w:hAnsi="Cambria" w:cs="Cambria"/>
          <w:i/>
          <w:color w:val="4A86E8"/>
          <w:sz w:val="24"/>
          <w:szCs w:val="24"/>
        </w:rPr>
        <w:t>List all volunteer experience, including position, organization, dates, and description of responsibilities.</w:t>
      </w:r>
    </w:p>
    <w:p w14:paraId="00000038" w14:textId="77777777" w:rsidR="00D15480" w:rsidRDefault="00B1755E">
      <w:pPr>
        <w:spacing w:after="40"/>
        <w:ind w:left="720"/>
        <w:rPr>
          <w:rFonts w:ascii="Cambria" w:eastAsia="Cambria" w:hAnsi="Cambria" w:cs="Cambria"/>
          <w:b/>
          <w:sz w:val="24"/>
          <w:szCs w:val="24"/>
        </w:rPr>
      </w:pPr>
      <w:r>
        <w:rPr>
          <w:rFonts w:ascii="Cambria" w:eastAsia="Cambria" w:hAnsi="Cambria" w:cs="Cambria"/>
          <w:b/>
          <w:sz w:val="24"/>
          <w:szCs w:val="24"/>
        </w:rPr>
        <w:t xml:space="preserve">Sociology and Anthropology Anti-Racist Working Group </w:t>
      </w:r>
      <w:r>
        <w:rPr>
          <w:rFonts w:ascii="Cambria" w:eastAsia="Cambria" w:hAnsi="Cambria" w:cs="Cambria"/>
          <w:sz w:val="24"/>
          <w:szCs w:val="24"/>
        </w:rPr>
        <w:t>(</w:t>
      </w:r>
      <w:r>
        <w:rPr>
          <w:rFonts w:ascii="Cambria" w:eastAsia="Cambria" w:hAnsi="Cambria" w:cs="Cambria"/>
          <w:i/>
          <w:sz w:val="24"/>
          <w:szCs w:val="24"/>
        </w:rPr>
        <w:t>SAARWG</w:t>
      </w:r>
      <w:r>
        <w:rPr>
          <w:rFonts w:ascii="Cambria" w:eastAsia="Cambria" w:hAnsi="Cambria" w:cs="Cambria"/>
          <w:sz w:val="24"/>
          <w:szCs w:val="24"/>
        </w:rPr>
        <w:t>)</w:t>
      </w:r>
    </w:p>
    <w:p w14:paraId="00000039" w14:textId="77777777" w:rsidR="00D15480" w:rsidRDefault="00B1755E">
      <w:pPr>
        <w:spacing w:after="40"/>
        <w:ind w:left="720"/>
        <w:rPr>
          <w:rFonts w:ascii="Cambria" w:eastAsia="Cambria" w:hAnsi="Cambria" w:cs="Cambria"/>
          <w:sz w:val="24"/>
          <w:szCs w:val="24"/>
        </w:rPr>
      </w:pPr>
      <w:r>
        <w:rPr>
          <w:rFonts w:ascii="Cambria" w:eastAsia="Cambria" w:hAnsi="Cambria" w:cs="Cambria"/>
          <w:sz w:val="24"/>
          <w:szCs w:val="24"/>
        </w:rPr>
        <w:t>Invited Student Ambassador</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2021 – 2022</w:t>
      </w:r>
    </w:p>
    <w:p w14:paraId="0000003A" w14:textId="77777777" w:rsidR="00D15480" w:rsidRDefault="00B1755E">
      <w:pPr>
        <w:ind w:left="720"/>
        <w:rPr>
          <w:rFonts w:ascii="Cambria" w:eastAsia="Cambria" w:hAnsi="Cambria" w:cs="Cambria"/>
          <w:sz w:val="24"/>
          <w:szCs w:val="24"/>
        </w:rPr>
      </w:pPr>
      <w:r>
        <w:rPr>
          <w:rFonts w:ascii="Cambria" w:eastAsia="Cambria" w:hAnsi="Cambria" w:cs="Cambria"/>
          <w:sz w:val="24"/>
          <w:szCs w:val="24"/>
        </w:rPr>
        <w:t>Worked with gr</w:t>
      </w:r>
      <w:r>
        <w:rPr>
          <w:rFonts w:ascii="Cambria" w:eastAsia="Cambria" w:hAnsi="Cambria" w:cs="Cambria"/>
          <w:sz w:val="24"/>
          <w:szCs w:val="24"/>
        </w:rPr>
        <w:t xml:space="preserve">oup of MRU faculty, staff, and students in advocating for funding for racialized student workshops, designated space, and training for faculty. </w:t>
      </w:r>
    </w:p>
    <w:p w14:paraId="0000003B" w14:textId="77777777" w:rsidR="00D15480" w:rsidRDefault="00B1755E">
      <w:pPr>
        <w:ind w:left="720"/>
        <w:rPr>
          <w:rFonts w:ascii="Cambria" w:eastAsia="Cambria" w:hAnsi="Cambria" w:cs="Cambria"/>
          <w:i/>
          <w:color w:val="548DD4"/>
          <w:sz w:val="24"/>
          <w:szCs w:val="24"/>
        </w:rPr>
      </w:pPr>
      <w:r>
        <w:rPr>
          <w:rFonts w:ascii="Cambria" w:eastAsia="Cambria" w:hAnsi="Cambria" w:cs="Cambria"/>
          <w:i/>
          <w:color w:val="548DD4"/>
          <w:sz w:val="24"/>
          <w:szCs w:val="24"/>
        </w:rPr>
        <w:t xml:space="preserve">Have you been on any student committees? </w:t>
      </w:r>
    </w:p>
    <w:p w14:paraId="0000003C" w14:textId="77777777" w:rsidR="00D15480" w:rsidRDefault="00B1755E">
      <w:pPr>
        <w:ind w:left="720"/>
        <w:rPr>
          <w:rFonts w:ascii="Cambria" w:eastAsia="Cambria" w:hAnsi="Cambria" w:cs="Cambria"/>
          <w:i/>
          <w:color w:val="548DD4"/>
          <w:sz w:val="24"/>
          <w:szCs w:val="24"/>
        </w:rPr>
      </w:pPr>
      <w:r>
        <w:rPr>
          <w:rFonts w:ascii="Cambria" w:eastAsia="Cambria" w:hAnsi="Cambria" w:cs="Cambria"/>
          <w:i/>
          <w:color w:val="548DD4"/>
          <w:sz w:val="24"/>
          <w:szCs w:val="24"/>
        </w:rPr>
        <w:t xml:space="preserve">Is there a student peer tutoring office at your school or in a community in your town? </w:t>
      </w:r>
    </w:p>
    <w:p w14:paraId="0000003D" w14:textId="77777777" w:rsidR="00D15480" w:rsidRDefault="00B1755E">
      <w:pPr>
        <w:ind w:left="720"/>
        <w:rPr>
          <w:rFonts w:ascii="Cambria" w:eastAsia="Cambria" w:hAnsi="Cambria" w:cs="Cambria"/>
          <w:i/>
          <w:color w:val="548DD4"/>
          <w:sz w:val="24"/>
          <w:szCs w:val="24"/>
        </w:rPr>
      </w:pPr>
      <w:r>
        <w:rPr>
          <w:rFonts w:ascii="Cambria" w:eastAsia="Cambria" w:hAnsi="Cambria" w:cs="Cambria"/>
          <w:i/>
          <w:color w:val="548DD4"/>
          <w:sz w:val="24"/>
          <w:szCs w:val="24"/>
        </w:rPr>
        <w:t xml:space="preserve">Did you go to any webinars during the pandemic? You could list them under key training or training and certificates. </w:t>
      </w:r>
    </w:p>
    <w:p w14:paraId="0000003E" w14:textId="77777777" w:rsidR="00D15480" w:rsidRDefault="00B1755E">
      <w:pPr>
        <w:ind w:left="720"/>
        <w:rPr>
          <w:rFonts w:ascii="Cambria" w:eastAsia="Cambria" w:hAnsi="Cambria" w:cs="Cambria"/>
          <w:i/>
          <w:color w:val="548DD4"/>
          <w:sz w:val="24"/>
          <w:szCs w:val="24"/>
        </w:rPr>
      </w:pPr>
      <w:r>
        <w:rPr>
          <w:rFonts w:ascii="Cambria" w:eastAsia="Cambria" w:hAnsi="Cambria" w:cs="Cambria"/>
          <w:i/>
          <w:color w:val="548DD4"/>
          <w:sz w:val="24"/>
          <w:szCs w:val="24"/>
        </w:rPr>
        <w:t>Do you have any certifications such as First Aid o</w:t>
      </w:r>
      <w:r>
        <w:rPr>
          <w:rFonts w:ascii="Cambria" w:eastAsia="Cambria" w:hAnsi="Cambria" w:cs="Cambria"/>
          <w:i/>
          <w:color w:val="548DD4"/>
          <w:sz w:val="24"/>
          <w:szCs w:val="24"/>
        </w:rPr>
        <w:t xml:space="preserve">r other safety training?  </w:t>
      </w:r>
    </w:p>
    <w:p w14:paraId="0000003F" w14:textId="77777777" w:rsidR="00D15480" w:rsidRDefault="00D15480">
      <w:pPr>
        <w:rPr>
          <w:rFonts w:ascii="Cambria" w:eastAsia="Cambria" w:hAnsi="Cambria" w:cs="Cambria"/>
          <w:b/>
          <w:sz w:val="28"/>
          <w:szCs w:val="28"/>
        </w:rPr>
      </w:pPr>
    </w:p>
    <w:p w14:paraId="00000040" w14:textId="77777777" w:rsidR="00D15480" w:rsidRDefault="00B1755E">
      <w:pPr>
        <w:rPr>
          <w:rFonts w:ascii="Cambria" w:eastAsia="Cambria" w:hAnsi="Cambria" w:cs="Cambria"/>
          <w:b/>
          <w:sz w:val="28"/>
          <w:szCs w:val="28"/>
        </w:rPr>
      </w:pPr>
      <w:r>
        <w:rPr>
          <w:rFonts w:ascii="Cambria" w:eastAsia="Cambria" w:hAnsi="Cambria" w:cs="Cambria"/>
          <w:b/>
          <w:sz w:val="28"/>
          <w:szCs w:val="28"/>
        </w:rPr>
        <w:lastRenderedPageBreak/>
        <w:t>AWARDS/SCHOLARSHIPS</w:t>
      </w:r>
    </w:p>
    <w:p w14:paraId="00000041" w14:textId="77777777" w:rsidR="00D15480" w:rsidRDefault="00B1755E">
      <w:pPr>
        <w:ind w:left="720"/>
        <w:rPr>
          <w:rFonts w:ascii="Cambria" w:eastAsia="Cambria" w:hAnsi="Cambria" w:cs="Cambria"/>
          <w:i/>
          <w:color w:val="4A86E8"/>
          <w:sz w:val="24"/>
          <w:szCs w:val="24"/>
        </w:rPr>
      </w:pPr>
      <w:r>
        <w:rPr>
          <w:rFonts w:ascii="Cambria" w:eastAsia="Cambria" w:hAnsi="Cambria" w:cs="Cambria"/>
          <w:i/>
          <w:color w:val="4A86E8"/>
          <w:sz w:val="24"/>
          <w:szCs w:val="24"/>
        </w:rPr>
        <w:t>List all awards and scholarships including name of award/scholarship, description of the award/scholarship, and dates. Examples include the “Outstanding Sociology” award, the “Arts Citizen Cup Award”, etc.</w:t>
      </w:r>
    </w:p>
    <w:p w14:paraId="00000042" w14:textId="77777777" w:rsidR="00D15480" w:rsidRDefault="00B1755E">
      <w:pPr>
        <w:rPr>
          <w:rFonts w:ascii="Cambria" w:eastAsia="Cambria" w:hAnsi="Cambria" w:cs="Cambria"/>
          <w:b/>
          <w:sz w:val="28"/>
          <w:szCs w:val="28"/>
        </w:rPr>
      </w:pPr>
      <w:r>
        <w:rPr>
          <w:rFonts w:ascii="Cambria" w:eastAsia="Cambria" w:hAnsi="Cambria" w:cs="Cambria"/>
          <w:b/>
          <w:sz w:val="28"/>
          <w:szCs w:val="28"/>
        </w:rPr>
        <w:t>WO</w:t>
      </w:r>
      <w:r>
        <w:rPr>
          <w:rFonts w:ascii="Cambria" w:eastAsia="Cambria" w:hAnsi="Cambria" w:cs="Cambria"/>
          <w:b/>
          <w:sz w:val="28"/>
          <w:szCs w:val="28"/>
        </w:rPr>
        <w:t>RK EXPERIENCE</w:t>
      </w:r>
    </w:p>
    <w:p w14:paraId="00000043" w14:textId="77777777" w:rsidR="00D15480" w:rsidRDefault="00B1755E">
      <w:pPr>
        <w:ind w:left="720"/>
        <w:rPr>
          <w:rFonts w:ascii="Cambria" w:eastAsia="Cambria" w:hAnsi="Cambria" w:cs="Cambria"/>
          <w:i/>
          <w:color w:val="4A86E8"/>
          <w:sz w:val="24"/>
          <w:szCs w:val="24"/>
        </w:rPr>
      </w:pPr>
      <w:r>
        <w:rPr>
          <w:rFonts w:ascii="Cambria" w:eastAsia="Cambria" w:hAnsi="Cambria" w:cs="Cambria"/>
          <w:i/>
          <w:color w:val="4A86E8"/>
          <w:sz w:val="24"/>
          <w:szCs w:val="24"/>
        </w:rPr>
        <w:t>List all work experience including position, place of employment, dates, and description of responsibilities.</w:t>
      </w:r>
    </w:p>
    <w:p w14:paraId="00000044" w14:textId="77777777" w:rsidR="00D15480" w:rsidRDefault="00B1755E">
      <w:pPr>
        <w:ind w:left="720"/>
        <w:rPr>
          <w:rFonts w:ascii="Cambria" w:eastAsia="Cambria" w:hAnsi="Cambria" w:cs="Cambria"/>
          <w:i/>
          <w:color w:val="4A86E8"/>
          <w:sz w:val="24"/>
          <w:szCs w:val="24"/>
        </w:rPr>
      </w:pPr>
      <w:r>
        <w:rPr>
          <w:rFonts w:ascii="Cambria" w:eastAsia="Cambria" w:hAnsi="Cambria" w:cs="Cambria"/>
          <w:i/>
          <w:color w:val="4A86E8"/>
          <w:sz w:val="24"/>
          <w:szCs w:val="24"/>
        </w:rPr>
        <w:t xml:space="preserve">Think hard about the responsibilities. For instance, I spoke with a student who was tending bar while in school. He didn’t think it </w:t>
      </w:r>
      <w:r>
        <w:rPr>
          <w:rFonts w:ascii="Cambria" w:eastAsia="Cambria" w:hAnsi="Cambria" w:cs="Cambria"/>
          <w:i/>
          <w:color w:val="4A86E8"/>
          <w:sz w:val="24"/>
          <w:szCs w:val="24"/>
        </w:rPr>
        <w:t xml:space="preserve">was important, but it turned out he also did all the purchasing and budgeting for the bar section and managed the shift organizing for servers. This is the important part of that experience. </w:t>
      </w:r>
    </w:p>
    <w:p w14:paraId="00000045" w14:textId="77777777" w:rsidR="00D15480" w:rsidRDefault="00B1755E">
      <w:pPr>
        <w:rPr>
          <w:rFonts w:ascii="Cambria" w:eastAsia="Cambria" w:hAnsi="Cambria" w:cs="Cambria"/>
          <w:b/>
          <w:sz w:val="28"/>
          <w:szCs w:val="28"/>
        </w:rPr>
      </w:pPr>
      <w:r>
        <w:rPr>
          <w:rFonts w:ascii="Cambria" w:eastAsia="Cambria" w:hAnsi="Cambria" w:cs="Cambria"/>
          <w:b/>
          <w:sz w:val="28"/>
          <w:szCs w:val="28"/>
        </w:rPr>
        <w:t>REFERENCES</w:t>
      </w:r>
    </w:p>
    <w:p w14:paraId="00000046" w14:textId="77777777" w:rsidR="00D15480" w:rsidRDefault="00B1755E">
      <w:pPr>
        <w:ind w:left="720"/>
        <w:rPr>
          <w:rFonts w:ascii="Cambria" w:eastAsia="Cambria" w:hAnsi="Cambria" w:cs="Cambria"/>
          <w:i/>
          <w:color w:val="4A86E8"/>
          <w:sz w:val="24"/>
          <w:szCs w:val="24"/>
        </w:rPr>
      </w:pPr>
      <w:r>
        <w:rPr>
          <w:rFonts w:ascii="Cambria" w:eastAsia="Cambria" w:hAnsi="Cambria" w:cs="Cambria"/>
          <w:i/>
          <w:color w:val="4A86E8"/>
          <w:sz w:val="24"/>
          <w:szCs w:val="24"/>
        </w:rPr>
        <w:t xml:space="preserve">List the names of three references (these could be professors, employers, names of individuals from volunteer organizations where you volunteered, etc.  </w:t>
      </w:r>
    </w:p>
    <w:p w14:paraId="00000047" w14:textId="77777777" w:rsidR="00D15480" w:rsidRDefault="00D15480">
      <w:pPr>
        <w:rPr>
          <w:rFonts w:ascii="Cambria" w:eastAsia="Cambria" w:hAnsi="Cambria" w:cs="Cambria"/>
          <w:sz w:val="24"/>
          <w:szCs w:val="24"/>
        </w:rPr>
      </w:pPr>
    </w:p>
    <w:p w14:paraId="00000048" w14:textId="77777777" w:rsidR="00D15480" w:rsidRDefault="00B1755E">
      <w:pPr>
        <w:rPr>
          <w:rFonts w:ascii="Cambria" w:eastAsia="Cambria" w:hAnsi="Cambria" w:cs="Cambria"/>
          <w:color w:val="548DD4"/>
          <w:sz w:val="24"/>
          <w:szCs w:val="24"/>
        </w:rPr>
      </w:pPr>
      <w:r>
        <w:rPr>
          <w:rFonts w:ascii="Cambria" w:eastAsia="Cambria" w:hAnsi="Cambria" w:cs="Cambria"/>
          <w:color w:val="548DD4"/>
          <w:sz w:val="24"/>
          <w:szCs w:val="24"/>
        </w:rPr>
        <w:t>Note.  A professional courtesy is to first ask the referee before using them as a reference.  You don</w:t>
      </w:r>
      <w:r>
        <w:rPr>
          <w:rFonts w:ascii="Cambria" w:eastAsia="Cambria" w:hAnsi="Cambria" w:cs="Cambria"/>
          <w:color w:val="548DD4"/>
          <w:sz w:val="24"/>
          <w:szCs w:val="24"/>
        </w:rPr>
        <w:t>’t have to ask them for every job application.  However, if you know that references will be contacted, then it is not only a courtesy but also more effective, to let your referees know. Given the pandemic, office numbers for references are no longer relia</w:t>
      </w:r>
      <w:r>
        <w:rPr>
          <w:rFonts w:ascii="Cambria" w:eastAsia="Cambria" w:hAnsi="Cambria" w:cs="Cambria"/>
          <w:color w:val="548DD4"/>
          <w:sz w:val="24"/>
          <w:szCs w:val="24"/>
        </w:rPr>
        <w:t xml:space="preserve">ble. Be sure to list emails as preferred contacts for your references. </w:t>
      </w:r>
    </w:p>
    <w:p w14:paraId="00000049" w14:textId="77777777" w:rsidR="00D15480" w:rsidRDefault="00D15480">
      <w:pPr>
        <w:rPr>
          <w:rFonts w:ascii="Cambria" w:eastAsia="Cambria" w:hAnsi="Cambria" w:cs="Cambria"/>
          <w:sz w:val="24"/>
          <w:szCs w:val="24"/>
        </w:rPr>
      </w:pPr>
    </w:p>
    <w:p w14:paraId="0000004A" w14:textId="77777777" w:rsidR="00D15480" w:rsidRDefault="00D15480">
      <w:pPr>
        <w:rPr>
          <w:rFonts w:ascii="Cambria" w:eastAsia="Cambria" w:hAnsi="Cambria" w:cs="Cambria"/>
          <w:sz w:val="24"/>
          <w:szCs w:val="24"/>
        </w:rPr>
      </w:pPr>
    </w:p>
    <w:p w14:paraId="0000004B" w14:textId="77777777" w:rsidR="00D15480" w:rsidRDefault="00D15480">
      <w:pPr>
        <w:rPr>
          <w:rFonts w:ascii="Cambria" w:eastAsia="Cambria" w:hAnsi="Cambria" w:cs="Cambria"/>
          <w:sz w:val="24"/>
          <w:szCs w:val="24"/>
        </w:rPr>
      </w:pPr>
    </w:p>
    <w:p w14:paraId="0000004C" w14:textId="77777777" w:rsidR="00D15480" w:rsidRDefault="00D15480">
      <w:pPr>
        <w:rPr>
          <w:rFonts w:ascii="Cambria" w:eastAsia="Cambria" w:hAnsi="Cambria" w:cs="Cambria"/>
          <w:sz w:val="24"/>
          <w:szCs w:val="24"/>
        </w:rPr>
      </w:pPr>
    </w:p>
    <w:p w14:paraId="0000004D" w14:textId="77777777" w:rsidR="00D15480" w:rsidRDefault="00D15480">
      <w:pPr>
        <w:rPr>
          <w:rFonts w:ascii="Cambria" w:eastAsia="Cambria" w:hAnsi="Cambria" w:cs="Cambria"/>
          <w:sz w:val="24"/>
          <w:szCs w:val="24"/>
        </w:rPr>
      </w:pPr>
    </w:p>
    <w:p w14:paraId="0000004E" w14:textId="77777777" w:rsidR="00D15480" w:rsidRDefault="00D15480">
      <w:pPr>
        <w:rPr>
          <w:rFonts w:ascii="Cambria" w:eastAsia="Cambria" w:hAnsi="Cambria" w:cs="Cambria"/>
          <w:sz w:val="24"/>
          <w:szCs w:val="24"/>
        </w:rPr>
      </w:pPr>
    </w:p>
    <w:p w14:paraId="0000004F" w14:textId="77777777" w:rsidR="00D15480" w:rsidRDefault="00D15480">
      <w:pPr>
        <w:rPr>
          <w:rFonts w:ascii="Cambria" w:eastAsia="Cambria" w:hAnsi="Cambria" w:cs="Cambria"/>
          <w:sz w:val="24"/>
          <w:szCs w:val="24"/>
        </w:rPr>
      </w:pPr>
    </w:p>
    <w:sectPr w:rsidR="00D154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8502C"/>
    <w:multiLevelType w:val="multilevel"/>
    <w:tmpl w:val="E7BCC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480"/>
    <w:rsid w:val="00B1755E"/>
    <w:rsid w:val="00D1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381AD-DD5F-4C6E-A321-CCA99DA7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UCii3vR0nSfI+viXMsRUB9PupA==">AMUW2mWY0OGEKqa1GgM3PfG/WpetVOO10cp9jg7SHyw5ebY4qmg7nuDd2b4bRImKo3y8YLUEwpfFF/1HKoLC3nW144rp1MY+3ZZCNLE8m3y9JZ9brm+VkPLcCP2TEITqgzeONpWYJSkA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Buchanan</dc:creator>
  <cp:lastModifiedBy>Painter, Matthew</cp:lastModifiedBy>
  <cp:revision>2</cp:revision>
  <dcterms:created xsi:type="dcterms:W3CDTF">2022-03-22T14:23:00Z</dcterms:created>
  <dcterms:modified xsi:type="dcterms:W3CDTF">2022-03-22T14:23:00Z</dcterms:modified>
</cp:coreProperties>
</file>